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5E59" w:rsidRPr="0085437C" w:rsidRDefault="00525E59" w:rsidP="00525E59"/>
    <w:p w:rsidR="00525E59" w:rsidRPr="0085437C" w:rsidRDefault="00525E59" w:rsidP="00525E59"/>
    <w:p w:rsidR="00CD1258" w:rsidRDefault="00CD1258" w:rsidP="00F41332">
      <w:pPr>
        <w:tabs>
          <w:tab w:val="left" w:pos="2300"/>
        </w:tabs>
      </w:pPr>
    </w:p>
    <w:p w:rsidR="00CD1258" w:rsidRDefault="003B19E0" w:rsidP="00F41332">
      <w:pPr>
        <w:tabs>
          <w:tab w:val="left" w:pos="2300"/>
        </w:tabs>
      </w:pPr>
      <w:r>
        <w:rPr>
          <w:noProof/>
        </w:rPr>
        <w:drawing>
          <wp:inline distT="0" distB="0" distL="0" distR="0">
            <wp:extent cx="5940425" cy="833396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33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D1258" w:rsidRDefault="00CD1258" w:rsidP="00F41332">
      <w:pPr>
        <w:tabs>
          <w:tab w:val="left" w:pos="2300"/>
        </w:tabs>
      </w:pPr>
    </w:p>
    <w:p w:rsidR="00CD1258" w:rsidRDefault="00CD1258" w:rsidP="00F41332">
      <w:pPr>
        <w:tabs>
          <w:tab w:val="left" w:pos="2300"/>
        </w:tabs>
      </w:pPr>
    </w:p>
    <w:p w:rsidR="00CD1258" w:rsidRDefault="00CD1258" w:rsidP="00F41332">
      <w:pPr>
        <w:tabs>
          <w:tab w:val="left" w:pos="2300"/>
        </w:tabs>
      </w:pPr>
    </w:p>
    <w:p w:rsidR="00CD1258" w:rsidRDefault="00CD1258" w:rsidP="00F41332">
      <w:pPr>
        <w:tabs>
          <w:tab w:val="left" w:pos="2300"/>
        </w:tabs>
      </w:pPr>
    </w:p>
    <w:p w:rsidR="00CD1258" w:rsidRDefault="00CD1258" w:rsidP="00F41332">
      <w:pPr>
        <w:tabs>
          <w:tab w:val="left" w:pos="2300"/>
        </w:tabs>
      </w:pPr>
    </w:p>
    <w:p w:rsidR="00CD1258" w:rsidRDefault="00CD1258" w:rsidP="00F41332">
      <w:pPr>
        <w:tabs>
          <w:tab w:val="left" w:pos="2300"/>
        </w:tabs>
      </w:pPr>
    </w:p>
    <w:p w:rsidR="00CD1258" w:rsidRDefault="00CD1258" w:rsidP="00F41332">
      <w:pPr>
        <w:tabs>
          <w:tab w:val="left" w:pos="2300"/>
        </w:tabs>
      </w:pPr>
    </w:p>
    <w:p w:rsidR="00CD1258" w:rsidRDefault="00CD1258" w:rsidP="00F41332">
      <w:pPr>
        <w:tabs>
          <w:tab w:val="left" w:pos="2300"/>
        </w:tabs>
      </w:pPr>
    </w:p>
    <w:p w:rsidR="00525E59" w:rsidRPr="0085437C" w:rsidRDefault="00525E59" w:rsidP="00525E59"/>
    <w:p w:rsidR="00525E59" w:rsidRPr="00CD5962" w:rsidRDefault="00525E59" w:rsidP="00525E59">
      <w:pPr>
        <w:jc w:val="center"/>
        <w:rPr>
          <w:b/>
        </w:rPr>
      </w:pPr>
      <w:r w:rsidRPr="00386E50">
        <w:rPr>
          <w:b/>
        </w:rPr>
        <w:t>Пояснительная записка.</w:t>
      </w:r>
    </w:p>
    <w:p w:rsidR="00CD5962" w:rsidRPr="00D77DC4" w:rsidRDefault="00CD5962" w:rsidP="00CD5962">
      <w:r>
        <w:rPr>
          <w:b/>
        </w:rPr>
        <w:tab/>
      </w:r>
      <w:r>
        <w:t xml:space="preserve">Рабочая программа по курсу «Музыка» для </w:t>
      </w:r>
      <w:r w:rsidRPr="00CD5962">
        <w:t>3</w:t>
      </w:r>
      <w:r>
        <w:t xml:space="preserve">класса разработана на основе Федерального государственного образовательного  стандарта начального общего образования, авторской программы Е. Д. Критской  </w:t>
      </w:r>
      <w:proofErr w:type="gramStart"/>
      <w:r>
        <w:t xml:space="preserve">( </w:t>
      </w:r>
      <w:proofErr w:type="gramEnd"/>
      <w:r>
        <w:t xml:space="preserve">Музыка. 1-4 классы. Рабочие программы. </w:t>
      </w:r>
      <w:proofErr w:type="gramStart"/>
      <w:r>
        <w:t>Предметная линия Г. П. Сергеевой, Е. Д. Критской М.: Просвещение,  2012г.), в соответствии с требованиями Федерального компонента государственного стандарта нач</w:t>
      </w:r>
      <w:r w:rsidR="00EC46E4">
        <w:t>ального образования (Москва 2009</w:t>
      </w:r>
      <w:r>
        <w:t>)</w:t>
      </w:r>
      <w:proofErr w:type="gramEnd"/>
    </w:p>
    <w:p w:rsidR="00CD5962" w:rsidRPr="00D77DC4" w:rsidRDefault="00CD5962" w:rsidP="00CD5962">
      <w:r>
        <w:t>УМК «Школа России».</w:t>
      </w:r>
    </w:p>
    <w:p w:rsidR="00CD5962" w:rsidRDefault="00CD5962" w:rsidP="00CD5962">
      <w:r>
        <w:t>Рабочая программа рассчитана на 34 часа в год</w:t>
      </w:r>
    </w:p>
    <w:p w:rsidR="00CD5962" w:rsidRDefault="00CD5962" w:rsidP="00CD5962">
      <w:r>
        <w:t>Логика изложения и  содержания авторской программы полностью соответствует требованиям Федерального компонента государственного стандарта начального образования, поэтому в программу не внесено изменений.</w:t>
      </w:r>
    </w:p>
    <w:p w:rsidR="00CD5962" w:rsidRDefault="00CD5962" w:rsidP="00CD5962">
      <w:pPr>
        <w:jc w:val="both"/>
        <w:outlineLvl w:val="0"/>
      </w:pPr>
      <w:r>
        <w:rPr>
          <w:b/>
          <w:i/>
        </w:rPr>
        <w:t>Отличительная особенность программы</w:t>
      </w:r>
      <w:r>
        <w:t xml:space="preserve"> – охват широкого культурологического пространства, которое подразумевает постоянные выходы за рамки музыкального искусства и включение в контекст уроков музыки сведений из истории, произведений литературы (поэтических и прозаических) и изобразительного искусства. Зрительный ряд выполняет функцию эмоционально-эстетического фона, усиливающего понимание детьми содержания музыкального произведения. Основой развития музыкального мышления детей становятся неоднозначность их восприятия, множественность индивидуальных трактовок, разнообразные варианты «слушания», «видения», конкретных музыкальных сочинений, отраженные, например, в рисунках, близких по своей образной сущности музыкальным произведениям. Все это способствует развитию ассоциативного мышления детей, «внутреннего слуха» и «внутреннего зрения». Программа основана на обширном материале, охватывающем различные виды искусств, которые дают возможность учащимся усваивать духовный опыт поколений, нравственно-эстетические ценности мировой художественной культуры, и преобразуют духовный мир человека, его душевное состояние.   </w:t>
      </w:r>
    </w:p>
    <w:p w:rsidR="00CD5962" w:rsidRDefault="00CD5962" w:rsidP="00CD5962">
      <w:r>
        <w:rPr>
          <w:b/>
        </w:rPr>
        <w:t>Цель</w:t>
      </w:r>
      <w:r>
        <w:t xml:space="preserve"> массового музыкального образования и воспитания – формирование музыкальной культуры как </w:t>
      </w:r>
      <w:proofErr w:type="spellStart"/>
      <w:r>
        <w:t>неотъемлимой</w:t>
      </w:r>
      <w:proofErr w:type="spellEnd"/>
      <w:r>
        <w:t xml:space="preserve"> части духовной культуры школьников – наиболее полно отражает интересы современного общества в развитии духовного потенциала подрастающего поколения.</w:t>
      </w:r>
    </w:p>
    <w:p w:rsidR="00CD5962" w:rsidRDefault="00CD5962" w:rsidP="00CD5962"/>
    <w:p w:rsidR="00CD5962" w:rsidRDefault="00CD5962" w:rsidP="00CD5962">
      <w:pPr>
        <w:ind w:left="360"/>
      </w:pPr>
      <w:r>
        <w:rPr>
          <w:b/>
        </w:rPr>
        <w:t xml:space="preserve">Задачи: </w:t>
      </w:r>
      <w:r>
        <w:t>музыкального образования младших школьников формулируются на основе целевой установки программы:</w:t>
      </w:r>
    </w:p>
    <w:p w:rsidR="00CD5962" w:rsidRDefault="00CD5962" w:rsidP="00CD5962">
      <w:pPr>
        <w:ind w:left="360"/>
      </w:pPr>
      <w:r>
        <w:rPr>
          <w:b/>
        </w:rPr>
        <w:t>-</w:t>
      </w:r>
      <w:r>
        <w:t xml:space="preserve"> воспитание интереса и любви к музыкальному искусству, художественного вкуса, чувства музыки как основы музыкальной грамотности;</w:t>
      </w:r>
    </w:p>
    <w:p w:rsidR="00CD5962" w:rsidRDefault="00CD5962" w:rsidP="00CD5962">
      <w:pPr>
        <w:ind w:left="360"/>
      </w:pPr>
      <w:r>
        <w:rPr>
          <w:b/>
        </w:rPr>
        <w:t>-</w:t>
      </w:r>
      <w:r>
        <w:t xml:space="preserve"> развитие активного, прочувствованного и осознанного восприятия школьниками лучших образцов мировой музыкальной культуры прошлого и настоящего;</w:t>
      </w:r>
    </w:p>
    <w:p w:rsidR="00CD5962" w:rsidRDefault="00CD5962" w:rsidP="00CD5962">
      <w:pPr>
        <w:ind w:left="360"/>
      </w:pPr>
      <w:r>
        <w:rPr>
          <w:b/>
        </w:rPr>
        <w:t>-</w:t>
      </w:r>
      <w:r>
        <w:t>накопление на основе восприятия тезауруса – интонационн</w:t>
      </w:r>
      <w:proofErr w:type="gramStart"/>
      <w:r>
        <w:t>о-</w:t>
      </w:r>
      <w:proofErr w:type="gramEnd"/>
      <w:r>
        <w:t xml:space="preserve"> образного словаря, багажа музыкальных впечатлений, первоначальных знаний о музыке, опыта </w:t>
      </w:r>
      <w:proofErr w:type="spellStart"/>
      <w:r>
        <w:t>музицирования</w:t>
      </w:r>
      <w:proofErr w:type="spellEnd"/>
      <w:r>
        <w:t>, хорового исполнительства, необходимых для ориентации ребёнка в сложном мире музыкального искусства.</w:t>
      </w:r>
    </w:p>
    <w:p w:rsidR="00525E59" w:rsidRDefault="00525E59" w:rsidP="00525E59">
      <w:r>
        <w:t xml:space="preserve">Для реализации программного содержания используется </w:t>
      </w:r>
    </w:p>
    <w:p w:rsidR="00525E59" w:rsidRDefault="00525E59" w:rsidP="00525E59">
      <w:r>
        <w:t>Е. Д. Критская «Музыка» учебник дл</w:t>
      </w:r>
      <w:r w:rsidR="00A958D5">
        <w:t xml:space="preserve">я 3 класса </w:t>
      </w:r>
      <w:proofErr w:type="gramStart"/>
      <w:r w:rsidR="00A958D5">
        <w:t>–М</w:t>
      </w:r>
      <w:proofErr w:type="gramEnd"/>
      <w:r w:rsidR="00A958D5">
        <w:t>. «Просвещение»,201</w:t>
      </w:r>
      <w:r>
        <w:t xml:space="preserve">3 </w:t>
      </w:r>
    </w:p>
    <w:p w:rsidR="00A958D5" w:rsidRDefault="00525E59" w:rsidP="00525E59">
      <w:r>
        <w:t>Хрестоматия музыкального материала к учебнику «Музыка» 3 класс 2004 г.</w:t>
      </w:r>
    </w:p>
    <w:p w:rsidR="00A958D5" w:rsidRDefault="00A958D5" w:rsidP="00A958D5">
      <w:proofErr w:type="gramStart"/>
      <w:r>
        <w:t>Критская</w:t>
      </w:r>
      <w:proofErr w:type="gramEnd"/>
      <w:r>
        <w:t xml:space="preserve"> Е. Д. Уроки музыки. Поурочные разработки. 1-4классы.М.«Просвещение»2015г.</w:t>
      </w:r>
    </w:p>
    <w:p w:rsidR="00A958D5" w:rsidRDefault="00A958D5" w:rsidP="00A958D5">
      <w:r>
        <w:t>В котором, материал перерабатывается авторами, но большая часть остаётся прежней и добавляются</w:t>
      </w:r>
      <w:r w:rsidR="005A5E67">
        <w:t xml:space="preserve"> рекомендации</w:t>
      </w:r>
      <w:proofErr w:type="gramStart"/>
      <w:r w:rsidR="005A5E67">
        <w:t xml:space="preserve"> ,</w:t>
      </w:r>
      <w:proofErr w:type="gramEnd"/>
      <w:r w:rsidR="005A5E67">
        <w:t xml:space="preserve">как лучше использовать учебник, рабочую тетрадь, хрестоматию и фонохрестоматию) </w:t>
      </w:r>
      <w:r>
        <w:t xml:space="preserve"> для достижения планируемых результатов</w:t>
      </w:r>
      <w:r w:rsidR="005A5E67">
        <w:t xml:space="preserve"> и развития универсальных учебных действий. Изменяется список рекомендуемой литературы.  </w:t>
      </w:r>
    </w:p>
    <w:p w:rsidR="00A958D5" w:rsidRDefault="00A958D5" w:rsidP="00525E59"/>
    <w:p w:rsidR="00525E59" w:rsidRDefault="00525E59" w:rsidP="00525E59">
      <w:r>
        <w:lastRenderedPageBreak/>
        <w:t>Логика изложения и  содержания авторской программы полностью соответствует требованиям Федерального компонента государственного стандарта начального образования, поэтому в программу не внесено изменений.</w:t>
      </w:r>
    </w:p>
    <w:p w:rsidR="00525E59" w:rsidRPr="00301AE6" w:rsidRDefault="00525E59" w:rsidP="00525E59">
      <w:pPr>
        <w:jc w:val="center"/>
        <w:rPr>
          <w:b/>
        </w:rPr>
      </w:pPr>
    </w:p>
    <w:p w:rsidR="00CD5962" w:rsidRPr="00301AE6" w:rsidRDefault="00CD5962" w:rsidP="00CD5962">
      <w:pPr>
        <w:ind w:left="360"/>
        <w:jc w:val="center"/>
        <w:rPr>
          <w:b/>
        </w:rPr>
      </w:pPr>
      <w:r w:rsidRPr="00C67281">
        <w:rPr>
          <w:b/>
        </w:rPr>
        <w:t>Содержание курса:</w:t>
      </w:r>
    </w:p>
    <w:p w:rsidR="00480E4E" w:rsidRPr="00301AE6" w:rsidRDefault="00480E4E" w:rsidP="00CD5962">
      <w:pPr>
        <w:ind w:left="360"/>
        <w:jc w:val="center"/>
        <w:rPr>
          <w:b/>
        </w:rPr>
      </w:pPr>
    </w:p>
    <w:p w:rsidR="00CD5962" w:rsidRPr="00301AE6" w:rsidRDefault="00480E4E" w:rsidP="00525E59">
      <w:pPr>
        <w:jc w:val="center"/>
        <w:rPr>
          <w:b/>
        </w:rPr>
      </w:pPr>
      <w:r w:rsidRPr="00525E59">
        <w:rPr>
          <w:b/>
        </w:rPr>
        <w:t xml:space="preserve">Россия </w:t>
      </w:r>
      <w:proofErr w:type="gramStart"/>
      <w:r w:rsidRPr="00525E59">
        <w:rPr>
          <w:b/>
        </w:rPr>
        <w:t>–Р</w:t>
      </w:r>
      <w:proofErr w:type="gramEnd"/>
      <w:r w:rsidRPr="00525E59">
        <w:rPr>
          <w:b/>
        </w:rPr>
        <w:t>одина моя.(5ч.)</w:t>
      </w:r>
    </w:p>
    <w:p w:rsidR="00480E4E" w:rsidRPr="00301AE6" w:rsidRDefault="00480E4E" w:rsidP="00525E59">
      <w:pPr>
        <w:jc w:val="center"/>
        <w:rPr>
          <w:b/>
        </w:rPr>
      </w:pPr>
      <w:r w:rsidRPr="00525E59">
        <w:rPr>
          <w:b/>
        </w:rPr>
        <w:t>День, полный событий (4ч.)</w:t>
      </w:r>
    </w:p>
    <w:p w:rsidR="00480E4E" w:rsidRPr="00301AE6" w:rsidRDefault="00480E4E" w:rsidP="00525E59">
      <w:pPr>
        <w:jc w:val="center"/>
        <w:rPr>
          <w:b/>
        </w:rPr>
      </w:pPr>
      <w:r w:rsidRPr="00525E59">
        <w:rPr>
          <w:b/>
        </w:rPr>
        <w:t xml:space="preserve">России петь </w:t>
      </w:r>
      <w:proofErr w:type="gramStart"/>
      <w:r w:rsidRPr="00525E59">
        <w:rPr>
          <w:b/>
        </w:rPr>
        <w:t>–ч</w:t>
      </w:r>
      <w:proofErr w:type="gramEnd"/>
      <w:r w:rsidRPr="00525E59">
        <w:rPr>
          <w:b/>
        </w:rPr>
        <w:t>то стремиться в храм.(4 ч.)</w:t>
      </w:r>
    </w:p>
    <w:p w:rsidR="00480E4E" w:rsidRPr="00480E4E" w:rsidRDefault="00480E4E" w:rsidP="00480E4E">
      <w:pPr>
        <w:jc w:val="center"/>
        <w:rPr>
          <w:b/>
        </w:rPr>
      </w:pPr>
      <w:r w:rsidRPr="00525E59">
        <w:rPr>
          <w:b/>
        </w:rPr>
        <w:t>Гори, гори ясно, чтобы не погасло!  (4ч.)</w:t>
      </w:r>
    </w:p>
    <w:p w:rsidR="00480E4E" w:rsidRPr="00480E4E" w:rsidRDefault="00480E4E" w:rsidP="00480E4E">
      <w:pPr>
        <w:jc w:val="center"/>
        <w:rPr>
          <w:b/>
        </w:rPr>
      </w:pPr>
      <w:r w:rsidRPr="00525E59">
        <w:rPr>
          <w:b/>
        </w:rPr>
        <w:t>В музыкальном театре (6 ч.</w:t>
      </w:r>
      <w:proofErr w:type="gramStart"/>
      <w:r w:rsidRPr="00525E59">
        <w:rPr>
          <w:b/>
        </w:rPr>
        <w:t xml:space="preserve"> )</w:t>
      </w:r>
      <w:proofErr w:type="gramEnd"/>
    </w:p>
    <w:p w:rsidR="00480E4E" w:rsidRPr="00301AE6" w:rsidRDefault="00480E4E" w:rsidP="00525E59">
      <w:pPr>
        <w:jc w:val="center"/>
        <w:rPr>
          <w:b/>
        </w:rPr>
      </w:pPr>
      <w:r w:rsidRPr="00525E59">
        <w:rPr>
          <w:b/>
        </w:rPr>
        <w:t xml:space="preserve">В концертном зале </w:t>
      </w:r>
      <w:proofErr w:type="gramStart"/>
      <w:r w:rsidRPr="00525E59">
        <w:rPr>
          <w:b/>
        </w:rPr>
        <w:t xml:space="preserve">( </w:t>
      </w:r>
      <w:proofErr w:type="gramEnd"/>
      <w:r w:rsidRPr="00525E59">
        <w:rPr>
          <w:b/>
        </w:rPr>
        <w:t>6 ч. )</w:t>
      </w:r>
    </w:p>
    <w:p w:rsidR="00480E4E" w:rsidRPr="003B19E0" w:rsidRDefault="00480E4E" w:rsidP="00525E59">
      <w:pPr>
        <w:jc w:val="center"/>
        <w:rPr>
          <w:b/>
        </w:rPr>
      </w:pPr>
      <w:r w:rsidRPr="00525E59">
        <w:rPr>
          <w:b/>
        </w:rPr>
        <w:t>Чтоб музыкантом быть, так надобно уменье. (5ч.)</w:t>
      </w:r>
    </w:p>
    <w:p w:rsidR="00525E59" w:rsidRPr="00910754" w:rsidRDefault="00525E59" w:rsidP="00525E59">
      <w:r w:rsidRPr="00910754">
        <w:t>Задача уроков музыки заключается в том, чтобы сделать «своими» для детей наиболее значимые в мировой  музыкальной культуре художественные произведения. Музыкальное и общехудожественное развитие невозможно без воспитания  у учащихся чу</w:t>
      </w:r>
      <w:proofErr w:type="gramStart"/>
      <w:r w:rsidRPr="00910754">
        <w:t>вств ст</w:t>
      </w:r>
      <w:proofErr w:type="gramEnd"/>
      <w:r w:rsidRPr="00910754">
        <w:t>иля, формирования их «информационного словаря»,  основ духовно- нравственного развития.</w:t>
      </w:r>
    </w:p>
    <w:p w:rsidR="00525E59" w:rsidRPr="00910754" w:rsidRDefault="00525E59" w:rsidP="00525E59">
      <w:r w:rsidRPr="00910754">
        <w:t xml:space="preserve">Акцент на уроках музыки в системе массового  </w:t>
      </w:r>
      <w:proofErr w:type="spellStart"/>
      <w:proofErr w:type="gramStart"/>
      <w:r w:rsidRPr="00910754">
        <w:t>массового</w:t>
      </w:r>
      <w:proofErr w:type="spellEnd"/>
      <w:proofErr w:type="gramEnd"/>
      <w:r w:rsidRPr="00910754">
        <w:t xml:space="preserve"> музыкального  воспитания и образования должен быть поставлен не только на приобретение теоретических знаний, сколько на расширение интонационно-образного багажа ребенка, развитие его эмоционального отклика  на музыку, формирование устойчивого интереса к музыкальному искусству как части  окружающей его жизни.</w:t>
      </w:r>
    </w:p>
    <w:p w:rsidR="00525E59" w:rsidRPr="00910754" w:rsidRDefault="00525E59" w:rsidP="00525E59">
      <w:r w:rsidRPr="00910754">
        <w:t xml:space="preserve">Главным является погружение детей в музыку, этому способствует исполнительская деятельность школьников, развитие навыков  коллективного </w:t>
      </w:r>
      <w:proofErr w:type="spellStart"/>
      <w:r w:rsidRPr="00910754">
        <w:t>музицирования</w:t>
      </w:r>
      <w:proofErr w:type="spellEnd"/>
      <w:r w:rsidRPr="00910754">
        <w:t xml:space="preserve"> – пения, музыкальных игр.</w:t>
      </w:r>
    </w:p>
    <w:p w:rsidR="00525E59" w:rsidRPr="00910754" w:rsidRDefault="00525E59" w:rsidP="00525E59">
      <w:r w:rsidRPr="00910754">
        <w:t>Методический принцип определил выстраивание  музыкального материала в УМК  и способ подачи методического материала.</w:t>
      </w:r>
    </w:p>
    <w:p w:rsidR="00525E59" w:rsidRPr="00910754" w:rsidRDefault="00525E59" w:rsidP="00525E59">
      <w:pPr>
        <w:numPr>
          <w:ilvl w:val="0"/>
          <w:numId w:val="1"/>
        </w:numPr>
        <w:jc w:val="both"/>
      </w:pPr>
      <w:r w:rsidRPr="00910754">
        <w:t>Метод художественного, нравственно-эстетического познания музыки; метод интонационно-стилевого постижения музыки; метод эмоциональной драматургии; метод концентричности  организации музыкального материала; метод «</w:t>
      </w:r>
      <w:proofErr w:type="spellStart"/>
      <w:r w:rsidRPr="00910754">
        <w:t>забегание</w:t>
      </w:r>
      <w:proofErr w:type="spellEnd"/>
      <w:r w:rsidRPr="00910754">
        <w:t xml:space="preserve"> вперед и возвращение к пройденному; метод «создание композиций</w:t>
      </w:r>
      <w:proofErr w:type="gramStart"/>
      <w:r w:rsidRPr="00910754">
        <w:t>»(</w:t>
      </w:r>
      <w:proofErr w:type="gramEnd"/>
      <w:r w:rsidRPr="00910754">
        <w:t xml:space="preserve"> в форме диалога, музыкальных ансамблей.);  метод игры; метод художественного контекста. </w:t>
      </w:r>
    </w:p>
    <w:p w:rsidR="00525E59" w:rsidRPr="00386E50" w:rsidRDefault="00525E59" w:rsidP="00525E59">
      <w:pPr>
        <w:ind w:firstLine="540"/>
        <w:jc w:val="both"/>
      </w:pPr>
      <w:r w:rsidRPr="00910754">
        <w:t xml:space="preserve">В ней также заложены возможности предусмотренного стандартом формирования у обучающихся </w:t>
      </w:r>
      <w:proofErr w:type="spellStart"/>
      <w:r w:rsidRPr="00910754">
        <w:t>общеучебных</w:t>
      </w:r>
      <w:proofErr w:type="spellEnd"/>
      <w:r w:rsidRPr="00910754">
        <w:t xml:space="preserve"> умений и навыков, универсальных способов деятельности и ключевых </w:t>
      </w:r>
      <w:proofErr w:type="spellStart"/>
      <w:r w:rsidRPr="00910754">
        <w:t>компетенций</w:t>
      </w:r>
      <w:proofErr w:type="gramStart"/>
      <w:r w:rsidRPr="00910754">
        <w:t>.</w:t>
      </w:r>
      <w:r w:rsidRPr="00386E50">
        <w:t>К</w:t>
      </w:r>
      <w:proofErr w:type="gramEnd"/>
      <w:r w:rsidRPr="00386E50">
        <w:t>урс</w:t>
      </w:r>
      <w:proofErr w:type="spellEnd"/>
      <w:r w:rsidRPr="00386E50">
        <w:t xml:space="preserve"> нацелен на изучение   целостного  представления  о  мировом  музыкальном  искусстве,  постижения  произведений  золотого  фонда  русской  и  зарубежной  классики,  образцов  музыкального  фольклора, духовной  музыки,  современного  музыкального  творчества. Изучение музыкального искусства в начальной школе направлено на развитие </w:t>
      </w:r>
      <w:r w:rsidRPr="00386E50">
        <w:rPr>
          <w:bCs/>
        </w:rPr>
        <w:t>эмоционально-нравственной сферы</w:t>
      </w:r>
      <w:r w:rsidRPr="00386E50">
        <w:t xml:space="preserve"> младших школьников, их способности воспринимать произведения искусства как проявление духовной деятельности человека; развитие способности  эмоционально-</w:t>
      </w:r>
      <w:r w:rsidRPr="00386E50">
        <w:rPr>
          <w:bCs/>
        </w:rPr>
        <w:t>целостного восприятия и понимания музыкальных произведений; развитие образного мышления и творческой индивидуальности; освоение знаний о музыкальном искусстве и его связях с другими видами художественного творчества; овладение элементарными умениями, навыками и способами музыкально-творческой деятельности (хоровое пение, игра на детских музыкальных инструментах, музыкально пластическая и вокальная импровизация); воспитание художественного вкуса, нравственно-эстетических чувств: любви к родной природе, своему народу, Родине, уважения к ее традициям и героическому прошлому, к ее многонациональному искусству, профессиональному и народному музыкальному творчеству.</w:t>
      </w:r>
    </w:p>
    <w:p w:rsidR="00525E59" w:rsidRPr="003A1DDF" w:rsidRDefault="00525E59" w:rsidP="00525E59">
      <w:pPr>
        <w:rPr>
          <w:b/>
        </w:rPr>
      </w:pPr>
      <w:r w:rsidRPr="003A1DDF">
        <w:rPr>
          <w:b/>
        </w:rPr>
        <w:t>Место курса «Музыка»  в учебном плане</w:t>
      </w:r>
    </w:p>
    <w:p w:rsidR="00525E59" w:rsidRPr="00BE54CF" w:rsidRDefault="00525E59" w:rsidP="00525E59">
      <w:r w:rsidRPr="003A1DDF">
        <w:t xml:space="preserve">На изучение  музыки  в 3 </w:t>
      </w:r>
      <w:r>
        <w:t>классе отводится 1 ч в неделю.3</w:t>
      </w:r>
      <w:r w:rsidRPr="006A4C7D">
        <w:t>4</w:t>
      </w:r>
      <w:r>
        <w:t xml:space="preserve"> часа</w:t>
      </w:r>
      <w:r w:rsidRPr="003A1DDF">
        <w:t xml:space="preserve"> в год</w:t>
      </w:r>
    </w:p>
    <w:p w:rsidR="00BE54CF" w:rsidRDefault="00BE54CF" w:rsidP="00BE54CF">
      <w:pPr>
        <w:shd w:val="clear" w:color="auto" w:fill="FFFFFF"/>
        <w:spacing w:line="302" w:lineRule="exact"/>
        <w:ind w:left="10" w:right="10" w:firstLine="571"/>
        <w:jc w:val="both"/>
      </w:pPr>
      <w:r>
        <w:rPr>
          <w:b/>
        </w:rPr>
        <w:t xml:space="preserve">Требования к уровню подготовки учащихся  </w:t>
      </w:r>
      <w:r w:rsidRPr="00BE54CF">
        <w:rPr>
          <w:b/>
        </w:rPr>
        <w:t>3</w:t>
      </w:r>
      <w:r>
        <w:rPr>
          <w:b/>
        </w:rPr>
        <w:t xml:space="preserve"> класса:</w:t>
      </w:r>
    </w:p>
    <w:p w:rsidR="00BE54CF" w:rsidRDefault="00BE54CF" w:rsidP="00BE54CF">
      <w:pPr>
        <w:widowControl w:val="0"/>
        <w:numPr>
          <w:ilvl w:val="0"/>
          <w:numId w:val="5"/>
        </w:numPr>
        <w:shd w:val="clear" w:color="auto" w:fill="FFFFFF"/>
        <w:tabs>
          <w:tab w:val="left" w:pos="744"/>
        </w:tabs>
        <w:autoSpaceDE w:val="0"/>
        <w:autoSpaceDN w:val="0"/>
        <w:adjustRightInd w:val="0"/>
        <w:spacing w:line="302" w:lineRule="exact"/>
        <w:ind w:left="562"/>
      </w:pPr>
      <w:r>
        <w:t>развитие у учащихся устойчивого интереса к музыкальным занятиям;</w:t>
      </w:r>
    </w:p>
    <w:p w:rsidR="00BE54CF" w:rsidRDefault="00BE54CF" w:rsidP="00BE54CF">
      <w:pPr>
        <w:widowControl w:val="0"/>
        <w:numPr>
          <w:ilvl w:val="0"/>
          <w:numId w:val="5"/>
        </w:numPr>
        <w:shd w:val="clear" w:color="auto" w:fill="FFFFFF"/>
        <w:tabs>
          <w:tab w:val="left" w:pos="744"/>
        </w:tabs>
        <w:autoSpaceDE w:val="0"/>
        <w:autoSpaceDN w:val="0"/>
        <w:adjustRightInd w:val="0"/>
        <w:spacing w:line="302" w:lineRule="exact"/>
        <w:ind w:left="562"/>
      </w:pPr>
      <w:r>
        <w:lastRenderedPageBreak/>
        <w:t>побуждение к эмоциональному отклику на музыку разных жанров;</w:t>
      </w:r>
    </w:p>
    <w:p w:rsidR="00BE54CF" w:rsidRDefault="00BE54CF" w:rsidP="00BE54CF">
      <w:pPr>
        <w:widowControl w:val="0"/>
        <w:numPr>
          <w:ilvl w:val="0"/>
          <w:numId w:val="5"/>
        </w:numPr>
        <w:shd w:val="clear" w:color="auto" w:fill="FFFFFF"/>
        <w:tabs>
          <w:tab w:val="left" w:pos="744"/>
        </w:tabs>
        <w:autoSpaceDE w:val="0"/>
        <w:autoSpaceDN w:val="0"/>
        <w:adjustRightInd w:val="0"/>
        <w:spacing w:line="302" w:lineRule="exact"/>
        <w:ind w:right="14" w:firstLine="562"/>
        <w:jc w:val="both"/>
      </w:pPr>
      <w:r>
        <w:t>развитие умений учащихся воспринимать музыкальные произведения с ярко выра</w:t>
      </w:r>
      <w:r>
        <w:softHyphen/>
        <w:t>женным жизненным содержанием, определение их характера и настроения;</w:t>
      </w:r>
    </w:p>
    <w:p w:rsidR="00BE54CF" w:rsidRDefault="00BE54CF" w:rsidP="00BE54CF">
      <w:pPr>
        <w:widowControl w:val="0"/>
        <w:numPr>
          <w:ilvl w:val="0"/>
          <w:numId w:val="5"/>
        </w:numPr>
        <w:shd w:val="clear" w:color="auto" w:fill="FFFFFF"/>
        <w:tabs>
          <w:tab w:val="left" w:pos="744"/>
        </w:tabs>
        <w:autoSpaceDE w:val="0"/>
        <w:autoSpaceDN w:val="0"/>
        <w:adjustRightInd w:val="0"/>
        <w:spacing w:line="302" w:lineRule="exact"/>
        <w:ind w:right="14" w:firstLine="562"/>
        <w:jc w:val="both"/>
      </w:pPr>
      <w:r>
        <w:t xml:space="preserve">формирование навыков выражения своего отношения к музыке в слове </w:t>
      </w:r>
      <w:r>
        <w:rPr>
          <w:i/>
          <w:iCs/>
        </w:rPr>
        <w:t xml:space="preserve">(эмоциональный словарь), </w:t>
      </w:r>
      <w:r>
        <w:t>пластике, жесте, мимике;</w:t>
      </w:r>
    </w:p>
    <w:p w:rsidR="00BE54CF" w:rsidRDefault="00BE54CF" w:rsidP="00BE54CF">
      <w:pPr>
        <w:widowControl w:val="0"/>
        <w:numPr>
          <w:ilvl w:val="0"/>
          <w:numId w:val="5"/>
        </w:numPr>
        <w:shd w:val="clear" w:color="auto" w:fill="FFFFFF"/>
        <w:tabs>
          <w:tab w:val="left" w:pos="744"/>
        </w:tabs>
        <w:autoSpaceDE w:val="0"/>
        <w:autoSpaceDN w:val="0"/>
        <w:adjustRightInd w:val="0"/>
        <w:spacing w:line="302" w:lineRule="exact"/>
        <w:ind w:right="14" w:firstLine="562"/>
        <w:jc w:val="both"/>
      </w:pPr>
      <w:r>
        <w:t xml:space="preserve">развитие певческих умений и навыков </w:t>
      </w:r>
      <w:r>
        <w:rPr>
          <w:i/>
          <w:iCs/>
        </w:rPr>
        <w:t>(координация между слухом и голосом, выра</w:t>
      </w:r>
      <w:r>
        <w:rPr>
          <w:i/>
          <w:iCs/>
        </w:rPr>
        <w:softHyphen/>
        <w:t xml:space="preserve">ботка унисона, кантилены, спокойного дыхания), </w:t>
      </w:r>
      <w:r>
        <w:t>выразительное исполнение песен;</w:t>
      </w:r>
    </w:p>
    <w:p w:rsidR="00BE54CF" w:rsidRDefault="00BE54CF" w:rsidP="00BE54CF">
      <w:pPr>
        <w:widowControl w:val="0"/>
        <w:numPr>
          <w:ilvl w:val="0"/>
          <w:numId w:val="5"/>
        </w:numPr>
        <w:shd w:val="clear" w:color="auto" w:fill="FFFFFF"/>
        <w:tabs>
          <w:tab w:val="left" w:pos="744"/>
        </w:tabs>
        <w:autoSpaceDE w:val="0"/>
        <w:autoSpaceDN w:val="0"/>
        <w:adjustRightInd w:val="0"/>
        <w:spacing w:line="302" w:lineRule="exact"/>
        <w:ind w:right="14" w:firstLine="562"/>
        <w:jc w:val="both"/>
      </w:pPr>
      <w:r>
        <w:t>развитие умений откликаться на музыку с помощью простейших движений и пласти</w:t>
      </w:r>
      <w:r>
        <w:softHyphen/>
        <w:t>ческого интонирования, драматизация пьес программного характера;</w:t>
      </w:r>
    </w:p>
    <w:p w:rsidR="00BE54CF" w:rsidRDefault="00BE54CF" w:rsidP="00BE54CF">
      <w:pPr>
        <w:widowControl w:val="0"/>
        <w:numPr>
          <w:ilvl w:val="0"/>
          <w:numId w:val="5"/>
        </w:numPr>
        <w:shd w:val="clear" w:color="auto" w:fill="FFFFFF"/>
        <w:tabs>
          <w:tab w:val="left" w:pos="744"/>
        </w:tabs>
        <w:autoSpaceDE w:val="0"/>
        <w:autoSpaceDN w:val="0"/>
        <w:adjustRightInd w:val="0"/>
        <w:spacing w:line="302" w:lineRule="exact"/>
        <w:ind w:left="562"/>
      </w:pPr>
      <w:r>
        <w:t xml:space="preserve">формирование навыков элементарного </w:t>
      </w:r>
      <w:proofErr w:type="spellStart"/>
      <w:r>
        <w:t>музицирования</w:t>
      </w:r>
      <w:proofErr w:type="spellEnd"/>
      <w:r>
        <w:t xml:space="preserve"> на простейших инструментах;-</w:t>
      </w:r>
      <w:r>
        <w:tab/>
      </w:r>
      <w:r>
        <w:rPr>
          <w:spacing w:val="-1"/>
        </w:rPr>
        <w:t>освоение элементов музыкальной грамоты как средства осознания музыкальной речи.</w:t>
      </w:r>
    </w:p>
    <w:p w:rsidR="00BE54CF" w:rsidRDefault="00BE54CF" w:rsidP="00BE54CF">
      <w:pPr>
        <w:widowControl w:val="0"/>
        <w:numPr>
          <w:ilvl w:val="0"/>
          <w:numId w:val="5"/>
        </w:numPr>
        <w:shd w:val="clear" w:color="auto" w:fill="FFFFFF"/>
        <w:tabs>
          <w:tab w:val="left" w:pos="744"/>
        </w:tabs>
        <w:autoSpaceDE w:val="0"/>
        <w:autoSpaceDN w:val="0"/>
        <w:adjustRightInd w:val="0"/>
        <w:spacing w:line="302" w:lineRule="exact"/>
        <w:ind w:left="562"/>
      </w:pPr>
      <w:r>
        <w:t xml:space="preserve">Обучение музыкальному искусству в </w:t>
      </w:r>
      <w:r w:rsidRPr="00BE54CF">
        <w:t>3</w:t>
      </w:r>
      <w:r>
        <w:t>классе должно вывести учащихся на стандарт</w:t>
      </w:r>
      <w:r>
        <w:softHyphen/>
        <w:t>ный уровень знаний, умений и навыков.</w:t>
      </w:r>
    </w:p>
    <w:p w:rsidR="00BE54CF" w:rsidRPr="00BE54CF" w:rsidRDefault="00BE54CF" w:rsidP="00525E59"/>
    <w:p w:rsidR="00525E59" w:rsidRPr="003A1DDF" w:rsidRDefault="00525E59" w:rsidP="00525E59">
      <w:pPr>
        <w:shd w:val="clear" w:color="auto" w:fill="FFFFFF"/>
        <w:spacing w:line="360" w:lineRule="auto"/>
        <w:ind w:right="5"/>
        <w:jc w:val="both"/>
        <w:rPr>
          <w:b/>
        </w:rPr>
      </w:pPr>
      <w:r w:rsidRPr="003A1DDF">
        <w:rPr>
          <w:b/>
        </w:rPr>
        <w:t xml:space="preserve">Личностные, </w:t>
      </w:r>
      <w:proofErr w:type="spellStart"/>
      <w:r w:rsidRPr="003A1DDF">
        <w:rPr>
          <w:b/>
        </w:rPr>
        <w:t>метапредметные</w:t>
      </w:r>
      <w:proofErr w:type="spellEnd"/>
      <w:r w:rsidRPr="003A1DDF">
        <w:rPr>
          <w:b/>
        </w:rPr>
        <w:t xml:space="preserve"> и предметные результаты освоения учебного предмета </w:t>
      </w:r>
    </w:p>
    <w:p w:rsidR="00525E59" w:rsidRPr="003A1DDF" w:rsidRDefault="00525E59" w:rsidP="00525E59">
      <w:pPr>
        <w:shd w:val="clear" w:color="auto" w:fill="FFFFFF"/>
        <w:spacing w:line="360" w:lineRule="auto"/>
        <w:ind w:left="5" w:right="5"/>
        <w:jc w:val="both"/>
      </w:pPr>
      <w:r w:rsidRPr="003A1DDF">
        <w:t xml:space="preserve">В результате изучения курса «Музыка» в начальной школе должны быть достигнуты определенные результаты. </w:t>
      </w:r>
    </w:p>
    <w:p w:rsidR="00525E59" w:rsidRPr="003A1DDF" w:rsidRDefault="00525E59" w:rsidP="00525E59">
      <w:pPr>
        <w:shd w:val="clear" w:color="auto" w:fill="FFFFFF"/>
        <w:spacing w:line="360" w:lineRule="auto"/>
        <w:jc w:val="both"/>
      </w:pPr>
      <w:r w:rsidRPr="003A1DDF">
        <w:rPr>
          <w:b/>
        </w:rPr>
        <w:t>Личностные результаты</w:t>
      </w:r>
      <w:r w:rsidRPr="003A1DDF">
        <w:t xml:space="preserve"> отражаются в индивидуальных качественных свойствах учащихся, которые они должны приобрести в процессе освоения учебного предмета по программе «Музыка»:</w:t>
      </w:r>
    </w:p>
    <w:p w:rsidR="00525E59" w:rsidRPr="003A1DDF" w:rsidRDefault="00525E59" w:rsidP="00525E59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360" w:lineRule="auto"/>
        <w:ind w:right="5"/>
        <w:jc w:val="both"/>
      </w:pPr>
      <w:r w:rsidRPr="003A1DDF">
        <w:t>чувство гордости за культуру и искусство Родины, своего народа;</w:t>
      </w:r>
    </w:p>
    <w:p w:rsidR="00525E59" w:rsidRPr="003A1DDF" w:rsidRDefault="00525E59" w:rsidP="00525E59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360" w:lineRule="auto"/>
        <w:ind w:right="5"/>
        <w:jc w:val="both"/>
      </w:pPr>
      <w:r w:rsidRPr="003A1DDF">
        <w:t>уважительное отношение к культуре и искусству других народов нашей страны и мира в целом;</w:t>
      </w:r>
    </w:p>
    <w:p w:rsidR="00525E59" w:rsidRPr="003A1DDF" w:rsidRDefault="00525E59" w:rsidP="00525E59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360" w:lineRule="auto"/>
        <w:ind w:right="5"/>
        <w:jc w:val="both"/>
      </w:pPr>
      <w:r w:rsidRPr="003A1DDF">
        <w:t>понимание особой роли культуры и  искусства в жизни общества и каждого отдельного человека;</w:t>
      </w:r>
    </w:p>
    <w:p w:rsidR="00525E59" w:rsidRPr="003A1DDF" w:rsidRDefault="00525E59" w:rsidP="00525E59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360" w:lineRule="auto"/>
        <w:ind w:right="5"/>
        <w:jc w:val="both"/>
      </w:pPr>
      <w:proofErr w:type="spellStart"/>
      <w:r w:rsidRPr="003A1DDF">
        <w:t>сформированность</w:t>
      </w:r>
      <w:proofErr w:type="spellEnd"/>
      <w:r w:rsidRPr="003A1DDF">
        <w:t xml:space="preserve"> эстетических чувств, художественно-творческого мышления, наблюдательности и фантазии;</w:t>
      </w:r>
    </w:p>
    <w:p w:rsidR="00525E59" w:rsidRPr="003A1DDF" w:rsidRDefault="00525E59" w:rsidP="00525E59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360" w:lineRule="auto"/>
        <w:ind w:right="5"/>
        <w:jc w:val="both"/>
      </w:pPr>
      <w:proofErr w:type="spellStart"/>
      <w:r w:rsidRPr="003A1DDF">
        <w:t>сформированность</w:t>
      </w:r>
      <w:proofErr w:type="spellEnd"/>
      <w:r w:rsidRPr="003A1DDF">
        <w:t xml:space="preserve"> эстетических потребностей — потребностей в общении с искусством, природой, потребностей в творческом  отношении к окружающему миру, потребностей в самостоятельной практической творческой деятельности;</w:t>
      </w:r>
    </w:p>
    <w:p w:rsidR="00525E59" w:rsidRPr="003A1DDF" w:rsidRDefault="00525E59" w:rsidP="00525E59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line="360" w:lineRule="auto"/>
        <w:ind w:firstLine="720"/>
        <w:rPr>
          <w:color w:val="000000"/>
        </w:rPr>
      </w:pPr>
      <w:r w:rsidRPr="003A1DDF">
        <w:rPr>
          <w:color w:val="000000"/>
        </w:rPr>
        <w:t xml:space="preserve">овладение навыками коллективной деятельности </w:t>
      </w:r>
      <w:r w:rsidRPr="003A1DDF">
        <w:t xml:space="preserve">в процессе совместной творческой работы </w:t>
      </w:r>
      <w:r w:rsidRPr="003A1DDF">
        <w:rPr>
          <w:color w:val="000000"/>
        </w:rPr>
        <w:t>в команде одноклассников под руководством учителя;</w:t>
      </w:r>
    </w:p>
    <w:p w:rsidR="00525E59" w:rsidRPr="003A1DDF" w:rsidRDefault="00525E59" w:rsidP="00525E59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line="360" w:lineRule="auto"/>
        <w:ind w:firstLine="720"/>
        <w:rPr>
          <w:color w:val="000000"/>
        </w:rPr>
      </w:pPr>
      <w:r w:rsidRPr="003A1DDF">
        <w:t xml:space="preserve">умение </w:t>
      </w:r>
      <w:proofErr w:type="spellStart"/>
      <w:r w:rsidRPr="003A1DDF">
        <w:t>сотрудничатьс</w:t>
      </w:r>
      <w:proofErr w:type="spellEnd"/>
      <w:r w:rsidRPr="003A1DDF">
        <w:t xml:space="preserve"> товарищами в процессе совместной деятельности, соотносить свою часть работы с общим замыслом;</w:t>
      </w:r>
    </w:p>
    <w:p w:rsidR="00525E59" w:rsidRPr="003A1DDF" w:rsidRDefault="00525E59" w:rsidP="00525E59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line="360" w:lineRule="auto"/>
        <w:ind w:firstLine="720"/>
      </w:pPr>
      <w:r w:rsidRPr="003A1DDF">
        <w:t xml:space="preserve">умение обсуждать и анализировать собственную  музыкальную деятельность  и работу одноклассников с позиций творческих задач данной темы, с точки зрения содержания и средств его выражения. </w:t>
      </w:r>
    </w:p>
    <w:p w:rsidR="00525E59" w:rsidRPr="003A1DDF" w:rsidRDefault="00525E59" w:rsidP="00525E59">
      <w:pPr>
        <w:spacing w:line="360" w:lineRule="auto"/>
        <w:ind w:left="1440"/>
      </w:pPr>
      <w:proofErr w:type="spellStart"/>
      <w:r w:rsidRPr="003A1DDF">
        <w:rPr>
          <w:b/>
        </w:rPr>
        <w:lastRenderedPageBreak/>
        <w:t>Метапредметные</w:t>
      </w:r>
      <w:proofErr w:type="spellEnd"/>
      <w:r w:rsidRPr="003A1DDF">
        <w:rPr>
          <w:b/>
        </w:rPr>
        <w:t xml:space="preserve"> результаты</w:t>
      </w:r>
      <w:r w:rsidRPr="003A1DDF">
        <w:t xml:space="preserve"> характеризуют уровень</w:t>
      </w:r>
    </w:p>
    <w:p w:rsidR="00525E59" w:rsidRPr="003A1DDF" w:rsidRDefault="00525E59" w:rsidP="00525E59">
      <w:pPr>
        <w:spacing w:line="360" w:lineRule="auto"/>
      </w:pPr>
      <w:proofErr w:type="spellStart"/>
      <w:r w:rsidRPr="003A1DDF">
        <w:t>сформированности</w:t>
      </w:r>
      <w:proofErr w:type="spellEnd"/>
      <w:r w:rsidRPr="003A1DDF">
        <w:t xml:space="preserve">  универсальных способностей учащихся, проявляющихся в познавательной и практической творческой деятельности:</w:t>
      </w:r>
    </w:p>
    <w:p w:rsidR="00525E59" w:rsidRPr="003A1DDF" w:rsidRDefault="00525E59" w:rsidP="00525E59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line="360" w:lineRule="auto"/>
        <w:ind w:right="5"/>
      </w:pPr>
      <w:proofErr w:type="gramStart"/>
      <w:r w:rsidRPr="003A1DDF">
        <w:t>овладение умением творческого видения с позиций слушателя, исполнителя, т.е. умением слушать, исполнять, сравнивать, анализировать, выделять главное, обобщать;</w:t>
      </w:r>
      <w:proofErr w:type="gramEnd"/>
    </w:p>
    <w:p w:rsidR="00525E59" w:rsidRPr="003A1DDF" w:rsidRDefault="00525E59" w:rsidP="00525E59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line="360" w:lineRule="auto"/>
        <w:ind w:right="5"/>
        <w:jc w:val="both"/>
      </w:pPr>
      <w:r w:rsidRPr="003A1DDF">
        <w:t>овладение умением вести диалог, распределять функции и роли в процессе выполнения коллективной творческой работы;</w:t>
      </w:r>
    </w:p>
    <w:p w:rsidR="00525E59" w:rsidRPr="003A1DDF" w:rsidRDefault="00525E59" w:rsidP="00525E59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line="360" w:lineRule="auto"/>
        <w:ind w:right="5"/>
        <w:jc w:val="both"/>
      </w:pPr>
      <w:r w:rsidRPr="003A1DDF">
        <w:t xml:space="preserve">умение планировать и грамотно осуществлять учебные действия в соответствии с поставленной задачей, находить варианты решения различных </w:t>
      </w:r>
      <w:proofErr w:type="gramStart"/>
      <w:r w:rsidRPr="003A1DDF">
        <w:t>музыкальных-творческих</w:t>
      </w:r>
      <w:proofErr w:type="gramEnd"/>
      <w:r w:rsidRPr="003A1DDF">
        <w:t xml:space="preserve"> задач;</w:t>
      </w:r>
    </w:p>
    <w:p w:rsidR="00525E59" w:rsidRPr="003A1DDF" w:rsidRDefault="00525E59" w:rsidP="00525E59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line="360" w:lineRule="auto"/>
        <w:ind w:right="5"/>
        <w:jc w:val="both"/>
      </w:pPr>
      <w:r w:rsidRPr="003A1DDF">
        <w:t>умение рационально строить самостоятельную творческую деятельность, умение организовать место занятий;</w:t>
      </w:r>
    </w:p>
    <w:p w:rsidR="00525E59" w:rsidRPr="003A1DDF" w:rsidRDefault="00525E59" w:rsidP="00525E59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line="360" w:lineRule="auto"/>
        <w:ind w:right="5"/>
        <w:jc w:val="both"/>
      </w:pPr>
      <w:r w:rsidRPr="003A1DDF">
        <w:t>осознанное стремление к освоению новых знаний и умений, к достижению более высоких и оригинальных творческих результатов.</w:t>
      </w:r>
    </w:p>
    <w:p w:rsidR="00525E59" w:rsidRPr="003A1DDF" w:rsidRDefault="00525E59" w:rsidP="00525E59">
      <w:pPr>
        <w:shd w:val="clear" w:color="auto" w:fill="FFFFFF"/>
        <w:spacing w:line="360" w:lineRule="auto"/>
        <w:ind w:left="5" w:right="5" w:firstLine="720"/>
        <w:jc w:val="both"/>
        <w:rPr>
          <w:b/>
        </w:rPr>
      </w:pPr>
      <w:r w:rsidRPr="003A1DDF">
        <w:rPr>
          <w:b/>
        </w:rPr>
        <w:t xml:space="preserve">Предметные результаты </w:t>
      </w:r>
      <w:r w:rsidRPr="003A1DDF">
        <w:t xml:space="preserve">характеризуют опыт учащихся в музыкально-творческой деятельности, который приобретается и закрепляется в процессе освоения учебного предмета: </w:t>
      </w:r>
    </w:p>
    <w:p w:rsidR="00525E59" w:rsidRPr="003A1DDF" w:rsidRDefault="00525E59" w:rsidP="00525E59">
      <w:pPr>
        <w:jc w:val="center"/>
      </w:pPr>
      <w:r w:rsidRPr="003A1DDF">
        <w:t>* знание Муз в музыке, которые раскроют детям чудесный мир звуков;</w:t>
      </w:r>
    </w:p>
    <w:p w:rsidR="00525E59" w:rsidRPr="003A1DDF" w:rsidRDefault="00525E59" w:rsidP="00525E59">
      <w:pPr>
        <w:jc w:val="center"/>
      </w:pPr>
      <w:r w:rsidRPr="003A1DDF">
        <w:t>*восприятие песен</w:t>
      </w:r>
      <w:proofErr w:type="gramStart"/>
      <w:r w:rsidRPr="003A1DDF">
        <w:t xml:space="preserve"> ,</w:t>
      </w:r>
      <w:proofErr w:type="gramEnd"/>
      <w:r w:rsidRPr="003A1DDF">
        <w:t xml:space="preserve"> мелодий, танцев;</w:t>
      </w:r>
    </w:p>
    <w:p w:rsidR="00525E59" w:rsidRPr="003A1DDF" w:rsidRDefault="00525E59" w:rsidP="00525E59">
      <w:pPr>
        <w:jc w:val="center"/>
      </w:pPr>
      <w:r w:rsidRPr="003A1DDF">
        <w:t>*понимание</w:t>
      </w:r>
      <w:proofErr w:type="gramStart"/>
      <w:r w:rsidRPr="003A1DDF">
        <w:t xml:space="preserve"> ,</w:t>
      </w:r>
      <w:proofErr w:type="gramEnd"/>
      <w:r w:rsidRPr="003A1DDF">
        <w:t xml:space="preserve"> что музыка становится частью жизни;</w:t>
      </w:r>
    </w:p>
    <w:p w:rsidR="00525E59" w:rsidRPr="003A1DDF" w:rsidRDefault="00525E59" w:rsidP="00525E59">
      <w:pPr>
        <w:jc w:val="center"/>
      </w:pPr>
      <w:r w:rsidRPr="003A1DDF">
        <w:t>*расширение словаря эмоциональных терминов;</w:t>
      </w:r>
    </w:p>
    <w:p w:rsidR="00525E59" w:rsidRPr="003A1DDF" w:rsidRDefault="00525E59" w:rsidP="00525E59">
      <w:pPr>
        <w:jc w:val="center"/>
      </w:pPr>
      <w:r w:rsidRPr="003A1DDF">
        <w:t>*вовлечение в роль композитора, исполнителя, слушателя;</w:t>
      </w:r>
    </w:p>
    <w:p w:rsidR="00525E59" w:rsidRPr="003A1DDF" w:rsidRDefault="00525E59" w:rsidP="00525E59">
      <w:pPr>
        <w:jc w:val="center"/>
      </w:pPr>
      <w:r w:rsidRPr="003A1DDF">
        <w:t>*выделение мелодии, как главной мысли любого  музыкального сочинения;</w:t>
      </w:r>
    </w:p>
    <w:p w:rsidR="00525E59" w:rsidRPr="003A1DDF" w:rsidRDefault="00525E59" w:rsidP="00525E59">
      <w:pPr>
        <w:jc w:val="center"/>
      </w:pPr>
      <w:r w:rsidRPr="003A1DDF">
        <w:t>*воспринимать музыкальность стихов, переплетающихся с образами музыкальных сочинений</w:t>
      </w:r>
    </w:p>
    <w:p w:rsidR="00525E59" w:rsidRPr="003A1DDF" w:rsidRDefault="00525E59" w:rsidP="00525E59">
      <w:pPr>
        <w:jc w:val="center"/>
      </w:pPr>
      <w:r w:rsidRPr="003A1DDF">
        <w:t>*знание народных инструментов – свирели, дудочки, рожка, гуслей.</w:t>
      </w:r>
    </w:p>
    <w:p w:rsidR="00525E59" w:rsidRPr="003A1DDF" w:rsidRDefault="00525E59" w:rsidP="00525E59">
      <w:pPr>
        <w:jc w:val="center"/>
        <w:rPr>
          <w:b/>
        </w:rPr>
      </w:pPr>
      <w:r w:rsidRPr="003A1DDF">
        <w:rPr>
          <w:b/>
        </w:rPr>
        <w:t>Планируемый уровень подготовки учащихся начальной школы:</w:t>
      </w:r>
    </w:p>
    <w:p w:rsidR="00525E59" w:rsidRPr="003A1DDF" w:rsidRDefault="00525E59" w:rsidP="00525E59">
      <w:r w:rsidRPr="003A1DDF">
        <w:t>-учащиеся овладевают способами музыкальной деятельности в индивидуальных и коллективных формах работы, умениями воспринимать, наблюдать, выявлять сходство и различие объектов и явлений искусства и жизни;</w:t>
      </w:r>
    </w:p>
    <w:p w:rsidR="00525E59" w:rsidRDefault="00525E59" w:rsidP="0012422D">
      <w:r w:rsidRPr="003A1DDF">
        <w:t>-формируется представление о мире музыки, формах её бытования в жизни.</w:t>
      </w:r>
    </w:p>
    <w:p w:rsidR="001F5879" w:rsidRDefault="001F5879" w:rsidP="0012422D"/>
    <w:p w:rsidR="00C343B9" w:rsidRPr="00794394" w:rsidRDefault="00C343B9" w:rsidP="00C343B9">
      <w:pPr>
        <w:jc w:val="center"/>
        <w:rPr>
          <w:b/>
        </w:rPr>
      </w:pPr>
      <w:r w:rsidRPr="00794394">
        <w:rPr>
          <w:b/>
        </w:rPr>
        <w:t>Критерии и нормы оценок</w:t>
      </w:r>
    </w:p>
    <w:p w:rsidR="00C343B9" w:rsidRPr="00077ABC" w:rsidRDefault="00C343B9" w:rsidP="00C343B9">
      <w:pPr>
        <w:pStyle w:val="a7"/>
        <w:ind w:firstLine="708"/>
        <w:jc w:val="both"/>
        <w:rPr>
          <w:rFonts w:ascii="Times New Roman" w:hAnsi="Times New Roman"/>
          <w:sz w:val="28"/>
          <w:szCs w:val="28"/>
        </w:rPr>
      </w:pPr>
      <w:r w:rsidRPr="00077AB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При определении качества знаний учащихся по музыке </w:t>
      </w:r>
      <w:r w:rsidRPr="00077ABC">
        <w:rPr>
          <w:rFonts w:ascii="Times New Roman" w:hAnsi="Times New Roman"/>
          <w:sz w:val="28"/>
          <w:szCs w:val="28"/>
        </w:rPr>
        <w:t xml:space="preserve"> объектами контроля и оценивания являются  4 вида учебной музыкальной деятельности:</w:t>
      </w:r>
    </w:p>
    <w:p w:rsidR="00C343B9" w:rsidRPr="00077ABC" w:rsidRDefault="00C343B9" w:rsidP="00C343B9">
      <w:pPr>
        <w:pStyle w:val="a7"/>
        <w:numPr>
          <w:ilvl w:val="0"/>
          <w:numId w:val="8"/>
        </w:numPr>
        <w:jc w:val="both"/>
        <w:rPr>
          <w:rFonts w:ascii="Times New Roman" w:hAnsi="Times New Roman"/>
          <w:sz w:val="28"/>
          <w:szCs w:val="28"/>
        </w:rPr>
      </w:pPr>
      <w:r w:rsidRPr="00077ABC">
        <w:rPr>
          <w:rFonts w:ascii="Times New Roman" w:hAnsi="Times New Roman"/>
          <w:sz w:val="28"/>
          <w:szCs w:val="28"/>
        </w:rPr>
        <w:t xml:space="preserve"> Слушание музыки.</w:t>
      </w:r>
    </w:p>
    <w:p w:rsidR="00C343B9" w:rsidRPr="00077ABC" w:rsidRDefault="00C343B9" w:rsidP="00C343B9">
      <w:pPr>
        <w:pStyle w:val="a7"/>
        <w:numPr>
          <w:ilvl w:val="0"/>
          <w:numId w:val="8"/>
        </w:numPr>
        <w:jc w:val="both"/>
        <w:rPr>
          <w:rFonts w:ascii="Times New Roman" w:hAnsi="Times New Roman"/>
          <w:sz w:val="28"/>
          <w:szCs w:val="28"/>
        </w:rPr>
      </w:pPr>
      <w:r w:rsidRPr="00077ABC">
        <w:rPr>
          <w:rFonts w:ascii="Times New Roman" w:hAnsi="Times New Roman"/>
          <w:sz w:val="28"/>
          <w:szCs w:val="28"/>
        </w:rPr>
        <w:t>Освоение и систематизация знаний.</w:t>
      </w:r>
    </w:p>
    <w:p w:rsidR="00C343B9" w:rsidRPr="00077ABC" w:rsidRDefault="00C343B9" w:rsidP="00C343B9">
      <w:pPr>
        <w:pStyle w:val="a7"/>
        <w:numPr>
          <w:ilvl w:val="0"/>
          <w:numId w:val="8"/>
        </w:numPr>
        <w:jc w:val="both"/>
        <w:rPr>
          <w:rFonts w:ascii="Times New Roman" w:hAnsi="Times New Roman"/>
          <w:sz w:val="28"/>
          <w:szCs w:val="28"/>
        </w:rPr>
      </w:pPr>
      <w:r w:rsidRPr="00077ABC">
        <w:rPr>
          <w:rFonts w:ascii="Times New Roman" w:hAnsi="Times New Roman"/>
          <w:sz w:val="28"/>
          <w:szCs w:val="28"/>
        </w:rPr>
        <w:t>Вокально-хоровая работа.</w:t>
      </w:r>
    </w:p>
    <w:p w:rsidR="00C343B9" w:rsidRPr="00077ABC" w:rsidRDefault="00C343B9" w:rsidP="00C343B9">
      <w:pPr>
        <w:pStyle w:val="a7"/>
        <w:numPr>
          <w:ilvl w:val="0"/>
          <w:numId w:val="8"/>
        </w:numPr>
        <w:jc w:val="both"/>
        <w:rPr>
          <w:rFonts w:ascii="Times New Roman" w:hAnsi="Times New Roman"/>
          <w:sz w:val="28"/>
          <w:szCs w:val="28"/>
        </w:rPr>
      </w:pPr>
      <w:r w:rsidRPr="00077ABC">
        <w:rPr>
          <w:rFonts w:ascii="Times New Roman" w:hAnsi="Times New Roman"/>
          <w:sz w:val="28"/>
          <w:szCs w:val="28"/>
        </w:rPr>
        <w:t>Творческая деятельность.</w:t>
      </w:r>
    </w:p>
    <w:p w:rsidR="00C343B9" w:rsidRPr="00077ABC" w:rsidRDefault="00C343B9" w:rsidP="00C343B9">
      <w:pPr>
        <w:jc w:val="both"/>
        <w:rPr>
          <w:sz w:val="28"/>
          <w:szCs w:val="28"/>
        </w:rPr>
      </w:pPr>
      <w:r w:rsidRPr="00077ABC">
        <w:rPr>
          <w:sz w:val="28"/>
          <w:szCs w:val="28"/>
        </w:rPr>
        <w:t xml:space="preserve">1. </w:t>
      </w:r>
      <w:r w:rsidRPr="00077ABC">
        <w:rPr>
          <w:i/>
          <w:sz w:val="28"/>
          <w:szCs w:val="28"/>
        </w:rPr>
        <w:t xml:space="preserve">Слушание музыки. </w:t>
      </w:r>
      <w:r w:rsidRPr="00077ABC">
        <w:rPr>
          <w:sz w:val="28"/>
          <w:szCs w:val="28"/>
        </w:rPr>
        <w:t xml:space="preserve">На уроках проверяется и оценивается умение учащихся слушать музыкальные произведения и давать  словесную характеристику музыкальному образу, содержанию и средствам музыкальной выразительности, уметь сравнивать, обобщать, что является </w:t>
      </w:r>
      <w:proofErr w:type="spellStart"/>
      <w:r w:rsidRPr="00077ABC">
        <w:rPr>
          <w:sz w:val="28"/>
          <w:szCs w:val="28"/>
        </w:rPr>
        <w:t>метапредметными</w:t>
      </w:r>
      <w:proofErr w:type="spellEnd"/>
      <w:r w:rsidRPr="00077ABC">
        <w:rPr>
          <w:sz w:val="28"/>
          <w:szCs w:val="28"/>
        </w:rPr>
        <w:t xml:space="preserve"> навыками, знать музыкальную литературу.</w:t>
      </w:r>
    </w:p>
    <w:p w:rsidR="00C343B9" w:rsidRPr="00077ABC" w:rsidRDefault="00C343B9" w:rsidP="00C343B9">
      <w:pPr>
        <w:jc w:val="both"/>
        <w:rPr>
          <w:sz w:val="28"/>
          <w:szCs w:val="28"/>
        </w:rPr>
      </w:pPr>
      <w:r w:rsidRPr="00077ABC">
        <w:rPr>
          <w:sz w:val="28"/>
          <w:szCs w:val="28"/>
        </w:rPr>
        <w:lastRenderedPageBreak/>
        <w:t>2</w:t>
      </w:r>
      <w:r w:rsidRPr="00077ABC">
        <w:rPr>
          <w:i/>
          <w:sz w:val="28"/>
          <w:szCs w:val="28"/>
        </w:rPr>
        <w:t>. Освоение и систематизация знаний</w:t>
      </w:r>
      <w:r w:rsidRPr="00077ABC">
        <w:rPr>
          <w:b/>
          <w:i/>
          <w:sz w:val="28"/>
          <w:szCs w:val="28"/>
        </w:rPr>
        <w:t xml:space="preserve">. </w:t>
      </w:r>
      <w:r w:rsidRPr="00077ABC">
        <w:rPr>
          <w:sz w:val="28"/>
          <w:szCs w:val="28"/>
        </w:rPr>
        <w:t xml:space="preserve"> В музыке, как и в  предметах </w:t>
      </w:r>
      <w:proofErr w:type="gramStart"/>
      <w:r w:rsidRPr="00077ABC">
        <w:rPr>
          <w:sz w:val="28"/>
          <w:szCs w:val="28"/>
        </w:rPr>
        <w:t>естественно-научного</w:t>
      </w:r>
      <w:proofErr w:type="gramEnd"/>
      <w:r w:rsidRPr="00077ABC">
        <w:rPr>
          <w:sz w:val="28"/>
          <w:szCs w:val="28"/>
        </w:rPr>
        <w:t xml:space="preserve"> направления, немало того, что поддается точному и однозначному определению и измерению. В данном виде деятельности  проверяется и оценивается знание основных понятий, определений, умение пользоваться ими в процессе слушания и исполнение музыкальных произведений.</w:t>
      </w:r>
    </w:p>
    <w:p w:rsidR="00C343B9" w:rsidRPr="00077ABC" w:rsidRDefault="00C343B9" w:rsidP="00C343B9">
      <w:pPr>
        <w:jc w:val="both"/>
        <w:rPr>
          <w:sz w:val="28"/>
          <w:szCs w:val="28"/>
        </w:rPr>
      </w:pPr>
      <w:r w:rsidRPr="00077ABC">
        <w:rPr>
          <w:sz w:val="28"/>
          <w:szCs w:val="28"/>
        </w:rPr>
        <w:t xml:space="preserve"> </w:t>
      </w:r>
      <w:r w:rsidRPr="00077ABC">
        <w:rPr>
          <w:i/>
          <w:sz w:val="28"/>
          <w:szCs w:val="28"/>
        </w:rPr>
        <w:t xml:space="preserve">3. Вокально-хоровая работа. </w:t>
      </w:r>
      <w:r w:rsidRPr="00077ABC">
        <w:rPr>
          <w:sz w:val="28"/>
          <w:szCs w:val="28"/>
        </w:rPr>
        <w:t xml:space="preserve">При выставлении оценки за  вокально-хоровую деятельность учащихся учитываются не только объективно определяемые параметры, такие как: чистота интонирования, владение вокально-хоровыми навыками, выразительность исполнения, но и индивидуальный процесс </w:t>
      </w:r>
      <w:proofErr w:type="gramStart"/>
      <w:r w:rsidRPr="00077ABC">
        <w:rPr>
          <w:sz w:val="28"/>
          <w:szCs w:val="28"/>
        </w:rPr>
        <w:t>развития</w:t>
      </w:r>
      <w:proofErr w:type="gramEnd"/>
      <w:r w:rsidRPr="00077ABC">
        <w:rPr>
          <w:sz w:val="28"/>
          <w:szCs w:val="28"/>
        </w:rPr>
        <w:t xml:space="preserve"> и успехи каждого отдельного ученика.</w:t>
      </w:r>
    </w:p>
    <w:p w:rsidR="00C343B9" w:rsidRPr="00077ABC" w:rsidRDefault="00C343B9" w:rsidP="00C343B9">
      <w:pPr>
        <w:tabs>
          <w:tab w:val="left" w:pos="0"/>
        </w:tabs>
        <w:jc w:val="both"/>
        <w:rPr>
          <w:sz w:val="28"/>
          <w:szCs w:val="28"/>
        </w:rPr>
      </w:pPr>
      <w:r w:rsidRPr="00077ABC">
        <w:rPr>
          <w:i/>
          <w:sz w:val="28"/>
          <w:szCs w:val="28"/>
        </w:rPr>
        <w:t xml:space="preserve">Творческая деятельность. </w:t>
      </w:r>
      <w:r w:rsidRPr="00077ABC">
        <w:rPr>
          <w:sz w:val="28"/>
          <w:szCs w:val="28"/>
        </w:rPr>
        <w:t>Оцениваются самостоятельность и основательность подхода, глубина погружения в тему предложенную учителем или выбранную самостоятельно,   изложение материала.</w:t>
      </w:r>
    </w:p>
    <w:p w:rsidR="00C343B9" w:rsidRPr="00077ABC" w:rsidRDefault="00C343B9" w:rsidP="00C343B9">
      <w:pPr>
        <w:jc w:val="center"/>
        <w:rPr>
          <w:b/>
          <w:sz w:val="28"/>
          <w:szCs w:val="28"/>
        </w:rPr>
      </w:pPr>
    </w:p>
    <w:p w:rsidR="00C343B9" w:rsidRPr="00077ABC" w:rsidRDefault="00C343B9" w:rsidP="00C343B9">
      <w:pPr>
        <w:jc w:val="center"/>
        <w:rPr>
          <w:b/>
          <w:sz w:val="28"/>
          <w:szCs w:val="28"/>
        </w:rPr>
      </w:pPr>
      <w:r w:rsidRPr="00077ABC">
        <w:rPr>
          <w:b/>
          <w:sz w:val="28"/>
          <w:szCs w:val="28"/>
        </w:rPr>
        <w:t>Критерии оценки текущего и итогового</w:t>
      </w:r>
      <w:r w:rsidRPr="00077ABC">
        <w:rPr>
          <w:b/>
          <w:color w:val="FF0000"/>
          <w:sz w:val="28"/>
          <w:szCs w:val="28"/>
        </w:rPr>
        <w:t xml:space="preserve"> </w:t>
      </w:r>
      <w:r w:rsidRPr="00077ABC">
        <w:rPr>
          <w:b/>
          <w:sz w:val="28"/>
          <w:szCs w:val="28"/>
        </w:rPr>
        <w:t xml:space="preserve"> контроля по предмету «Музыка»</w:t>
      </w:r>
    </w:p>
    <w:p w:rsidR="00C343B9" w:rsidRPr="00077ABC" w:rsidRDefault="00C343B9" w:rsidP="00C343B9">
      <w:pPr>
        <w:jc w:val="center"/>
        <w:rPr>
          <w:i/>
          <w:sz w:val="28"/>
          <w:szCs w:val="28"/>
        </w:rPr>
      </w:pPr>
      <w:r w:rsidRPr="00077ABC">
        <w:rPr>
          <w:i/>
          <w:sz w:val="28"/>
          <w:szCs w:val="28"/>
        </w:rPr>
        <w:t>(с учетом видов деятельности и программных требований)</w:t>
      </w:r>
    </w:p>
    <w:p w:rsidR="00C343B9" w:rsidRPr="00077ABC" w:rsidRDefault="00C343B9" w:rsidP="00C343B9">
      <w:pPr>
        <w:numPr>
          <w:ilvl w:val="0"/>
          <w:numId w:val="9"/>
        </w:numPr>
        <w:spacing w:line="276" w:lineRule="auto"/>
        <w:rPr>
          <w:i/>
          <w:sz w:val="28"/>
          <w:szCs w:val="28"/>
        </w:rPr>
      </w:pPr>
      <w:r w:rsidRPr="00077ABC">
        <w:rPr>
          <w:b/>
          <w:sz w:val="28"/>
          <w:szCs w:val="28"/>
        </w:rPr>
        <w:t>Слушание музыки</w:t>
      </w:r>
    </w:p>
    <w:tbl>
      <w:tblPr>
        <w:tblW w:w="9493" w:type="dxa"/>
        <w:tblInd w:w="-1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47"/>
        <w:gridCol w:w="2268"/>
        <w:gridCol w:w="2268"/>
        <w:gridCol w:w="2410"/>
      </w:tblGrid>
      <w:tr w:rsidR="00C343B9" w:rsidRPr="00077ABC" w:rsidTr="00F475EB">
        <w:trPr>
          <w:trHeight w:val="21"/>
        </w:trPr>
        <w:tc>
          <w:tcPr>
            <w:tcW w:w="2547" w:type="dxa"/>
            <w:vMerge w:val="restart"/>
            <w:shd w:val="clear" w:color="auto" w:fill="FFFFFF"/>
            <w:vAlign w:val="center"/>
          </w:tcPr>
          <w:p w:rsidR="00C343B9" w:rsidRPr="00CC7467" w:rsidRDefault="00C343B9" w:rsidP="00F475EB">
            <w:pPr>
              <w:pStyle w:val="a7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CC7467"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>Параметры</w:t>
            </w:r>
          </w:p>
        </w:tc>
        <w:tc>
          <w:tcPr>
            <w:tcW w:w="6946" w:type="dxa"/>
            <w:gridSpan w:val="3"/>
            <w:shd w:val="clear" w:color="auto" w:fill="FFFFFF"/>
          </w:tcPr>
          <w:p w:rsidR="00C343B9" w:rsidRPr="00CC7467" w:rsidRDefault="00C343B9" w:rsidP="00F475EB">
            <w:pPr>
              <w:pStyle w:val="a7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CC7467">
              <w:rPr>
                <w:rFonts w:ascii="Times New Roman" w:hAnsi="Times New Roman"/>
                <w:b/>
                <w:bCs/>
                <w:color w:val="000000"/>
                <w:spacing w:val="-4"/>
                <w:sz w:val="28"/>
                <w:szCs w:val="28"/>
                <w:lang w:eastAsia="ru-RU"/>
              </w:rPr>
              <w:t>Критерии</w:t>
            </w:r>
          </w:p>
        </w:tc>
      </w:tr>
      <w:tr w:rsidR="00C343B9" w:rsidRPr="00077ABC" w:rsidTr="00F475EB">
        <w:trPr>
          <w:trHeight w:val="21"/>
        </w:trPr>
        <w:tc>
          <w:tcPr>
            <w:tcW w:w="2547" w:type="dxa"/>
            <w:vMerge/>
            <w:vAlign w:val="center"/>
          </w:tcPr>
          <w:p w:rsidR="00C343B9" w:rsidRPr="00CC7467" w:rsidRDefault="00C343B9" w:rsidP="00F475EB">
            <w:pPr>
              <w:pStyle w:val="a7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268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CC7467"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>«3»</w:t>
            </w:r>
          </w:p>
        </w:tc>
        <w:tc>
          <w:tcPr>
            <w:tcW w:w="2268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CC7467"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>«4»</w:t>
            </w:r>
          </w:p>
        </w:tc>
        <w:tc>
          <w:tcPr>
            <w:tcW w:w="2410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CC7467"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>«5»</w:t>
            </w:r>
          </w:p>
        </w:tc>
      </w:tr>
      <w:tr w:rsidR="00C343B9" w:rsidRPr="00077ABC" w:rsidTr="00F475EB">
        <w:trPr>
          <w:trHeight w:val="21"/>
        </w:trPr>
        <w:tc>
          <w:tcPr>
            <w:tcW w:w="2547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  <w:r w:rsidRPr="00CC7467"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 xml:space="preserve">Музыкальная эмоциональность, активность, </w:t>
            </w:r>
            <w:r w:rsidRPr="00CC7467">
              <w:rPr>
                <w:rFonts w:ascii="Times New Roman" w:hAnsi="Times New Roman"/>
                <w:i/>
                <w:spacing w:val="-2"/>
                <w:sz w:val="28"/>
                <w:szCs w:val="28"/>
                <w:lang w:eastAsia="ru-RU"/>
              </w:rPr>
              <w:t>участие  в диалоге</w:t>
            </w:r>
          </w:p>
        </w:tc>
        <w:tc>
          <w:tcPr>
            <w:tcW w:w="2268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C7467">
              <w:rPr>
                <w:rFonts w:ascii="Times New Roman" w:hAnsi="Times New Roman"/>
                <w:sz w:val="28"/>
                <w:szCs w:val="28"/>
                <w:lang w:eastAsia="ru-RU"/>
              </w:rPr>
              <w:t>При слушании ребенок рассеян, невнима</w:t>
            </w:r>
            <w:r w:rsidRPr="00CC7467">
              <w:rPr>
                <w:rFonts w:ascii="Times New Roman" w:hAnsi="Times New Roman"/>
                <w:sz w:val="28"/>
                <w:szCs w:val="28"/>
                <w:lang w:eastAsia="ru-RU"/>
              </w:rPr>
              <w:softHyphen/>
              <w:t>телен. Не проявляет интереса к музыке.</w:t>
            </w:r>
          </w:p>
        </w:tc>
        <w:tc>
          <w:tcPr>
            <w:tcW w:w="2268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C7467">
              <w:rPr>
                <w:rFonts w:ascii="Times New Roman" w:hAnsi="Times New Roman"/>
                <w:sz w:val="28"/>
                <w:szCs w:val="28"/>
                <w:lang w:eastAsia="ru-RU"/>
              </w:rPr>
              <w:t>К слушанию музыки проявляет не всегда устойчивый инте</w:t>
            </w:r>
            <w:r w:rsidRPr="00CC7467">
              <w:rPr>
                <w:rFonts w:ascii="Times New Roman" w:hAnsi="Times New Roman"/>
                <w:sz w:val="28"/>
                <w:szCs w:val="28"/>
                <w:lang w:eastAsia="ru-RU"/>
              </w:rPr>
              <w:softHyphen/>
              <w:t>рес</w:t>
            </w:r>
          </w:p>
        </w:tc>
        <w:tc>
          <w:tcPr>
            <w:tcW w:w="2410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C7467">
              <w:rPr>
                <w:rFonts w:ascii="Times New Roman" w:hAnsi="Times New Roman"/>
                <w:sz w:val="28"/>
                <w:szCs w:val="28"/>
                <w:lang w:eastAsia="ru-RU"/>
              </w:rPr>
              <w:t>Лю</w:t>
            </w:r>
            <w:r w:rsidRPr="00CC7467">
              <w:rPr>
                <w:rFonts w:ascii="Times New Roman" w:hAnsi="Times New Roman"/>
                <w:sz w:val="28"/>
                <w:szCs w:val="28"/>
                <w:lang w:eastAsia="ru-RU"/>
              </w:rPr>
              <w:softHyphen/>
              <w:t xml:space="preserve">бит, понимает музыку. </w:t>
            </w:r>
            <w:proofErr w:type="gramStart"/>
            <w:r w:rsidRPr="00CC7467">
              <w:rPr>
                <w:rFonts w:ascii="Times New Roman" w:hAnsi="Times New Roman"/>
                <w:sz w:val="28"/>
                <w:szCs w:val="28"/>
                <w:lang w:eastAsia="ru-RU"/>
              </w:rPr>
              <w:t>Вни</w:t>
            </w:r>
            <w:r w:rsidRPr="00CC7467">
              <w:rPr>
                <w:rFonts w:ascii="Times New Roman" w:hAnsi="Times New Roman"/>
                <w:sz w:val="28"/>
                <w:szCs w:val="28"/>
                <w:lang w:eastAsia="ru-RU"/>
              </w:rPr>
              <w:softHyphen/>
              <w:t>мателен</w:t>
            </w:r>
            <w:proofErr w:type="gramEnd"/>
            <w:r w:rsidRPr="00CC7467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и активен при обсуждении музыкальных произведений.</w:t>
            </w:r>
          </w:p>
        </w:tc>
      </w:tr>
      <w:tr w:rsidR="00C343B9" w:rsidRPr="00077ABC" w:rsidTr="00F475EB">
        <w:trPr>
          <w:trHeight w:val="69"/>
        </w:trPr>
        <w:tc>
          <w:tcPr>
            <w:tcW w:w="2547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  <w:r w:rsidRPr="00CC7467"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 xml:space="preserve">Распознавание музыкальных жанров, средств музыкальной выразительности, элементов строения музыкальной речи, музыкальных форм </w:t>
            </w:r>
          </w:p>
        </w:tc>
        <w:tc>
          <w:tcPr>
            <w:tcW w:w="2268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C7467">
              <w:rPr>
                <w:rFonts w:ascii="Times New Roman" w:hAnsi="Times New Roman"/>
                <w:sz w:val="28"/>
                <w:szCs w:val="28"/>
                <w:lang w:eastAsia="ru-RU"/>
              </w:rPr>
              <w:t>Суждения о музыке односложны.</w:t>
            </w:r>
          </w:p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C7467">
              <w:rPr>
                <w:rFonts w:ascii="Times New Roman" w:hAnsi="Times New Roman"/>
                <w:sz w:val="28"/>
                <w:szCs w:val="28"/>
                <w:lang w:eastAsia="ru-RU"/>
              </w:rPr>
              <w:t>Распознавание музыкальных жанров, средств музыкальной выразительности, элементов строения музыкальной речи, музыкальных форм, выполнены с помощью учителя</w:t>
            </w:r>
          </w:p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268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C7467">
              <w:rPr>
                <w:rFonts w:ascii="Times New Roman" w:hAnsi="Times New Roman"/>
                <w:sz w:val="28"/>
                <w:szCs w:val="28"/>
                <w:lang w:eastAsia="ru-RU"/>
              </w:rPr>
              <w:t>Восприятие музыкального образа на уровне переживания. Распознавание музыкальных жанров, средств музыкальной выразительности, элементов строения музыкальной речи, музыкальных форм</w:t>
            </w:r>
          </w:p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proofErr w:type="spellStart"/>
            <w:proofErr w:type="gramStart"/>
            <w:r w:rsidRPr="00CC7467">
              <w:rPr>
                <w:rFonts w:ascii="Times New Roman" w:hAnsi="Times New Roman"/>
                <w:sz w:val="28"/>
                <w:szCs w:val="28"/>
                <w:lang w:eastAsia="ru-RU"/>
              </w:rPr>
              <w:t>выпол-нены</w:t>
            </w:r>
            <w:proofErr w:type="spellEnd"/>
            <w:proofErr w:type="gramEnd"/>
            <w:r w:rsidRPr="00CC7467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самостоятельно, но с 1-2 наводящими вопросами </w:t>
            </w:r>
          </w:p>
        </w:tc>
        <w:tc>
          <w:tcPr>
            <w:tcW w:w="2410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C7467">
              <w:rPr>
                <w:rFonts w:ascii="Times New Roman" w:hAnsi="Times New Roman"/>
                <w:sz w:val="28"/>
                <w:szCs w:val="28"/>
                <w:lang w:eastAsia="ru-RU"/>
              </w:rPr>
              <w:t>Восприятие музыкального образа на уровне переживания.  Распознавание музыкальных жанров, средств музыкальной выразительности, элементов строения музыкальной речи, музыкальных форм</w:t>
            </w:r>
          </w:p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C7467">
              <w:rPr>
                <w:rFonts w:ascii="Times New Roman" w:hAnsi="Times New Roman"/>
                <w:sz w:val="28"/>
                <w:szCs w:val="28"/>
                <w:lang w:eastAsia="ru-RU"/>
              </w:rPr>
              <w:t>Высказанное суждение обосновано.</w:t>
            </w:r>
          </w:p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spacing w:val="-2"/>
                <w:sz w:val="28"/>
                <w:szCs w:val="28"/>
                <w:lang w:eastAsia="ru-RU"/>
              </w:rPr>
            </w:pPr>
            <w:r w:rsidRPr="00CC7467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C343B9" w:rsidRPr="00077ABC" w:rsidTr="00F475EB">
        <w:trPr>
          <w:trHeight w:val="21"/>
        </w:trPr>
        <w:tc>
          <w:tcPr>
            <w:tcW w:w="2547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i/>
                <w:sz w:val="28"/>
                <w:szCs w:val="28"/>
                <w:lang w:eastAsia="ru-RU"/>
              </w:rPr>
            </w:pPr>
            <w:r w:rsidRPr="00CC7467"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lastRenderedPageBreak/>
              <w:t>Узнавание музыкального произведения,</w:t>
            </w:r>
          </w:p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C7467">
              <w:rPr>
                <w:rFonts w:ascii="Times New Roman" w:hAnsi="Times New Roman"/>
                <w:i/>
                <w:sz w:val="28"/>
                <w:szCs w:val="28"/>
                <w:lang w:eastAsia="ru-RU"/>
              </w:rPr>
              <w:t>(музыкальная викторина – устная или письменная)</w:t>
            </w:r>
          </w:p>
        </w:tc>
        <w:tc>
          <w:tcPr>
            <w:tcW w:w="2268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C7467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Не более 50% ответов на музыкальной викторине. Ответы обрывочные, неполные, показывают незнание  автора или названия  произведения, музыкального жанра произведения </w:t>
            </w:r>
          </w:p>
        </w:tc>
        <w:tc>
          <w:tcPr>
            <w:tcW w:w="2268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C7467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80-60%  правильных ответов на </w:t>
            </w:r>
            <w:proofErr w:type="gramStart"/>
            <w:r w:rsidRPr="00CC7467">
              <w:rPr>
                <w:rFonts w:ascii="Times New Roman" w:hAnsi="Times New Roman"/>
                <w:sz w:val="28"/>
                <w:szCs w:val="28"/>
                <w:lang w:eastAsia="ru-RU"/>
              </w:rPr>
              <w:t>музыкальной</w:t>
            </w:r>
            <w:proofErr w:type="gramEnd"/>
            <w:r w:rsidRPr="00CC7467">
              <w:rPr>
                <w:rFonts w:ascii="Times New Roman" w:hAnsi="Times New Roman"/>
                <w:sz w:val="28"/>
                <w:szCs w:val="28"/>
                <w:lang w:eastAsia="ru-RU"/>
              </w:rPr>
              <w:t>. Ошибки при определении автора  музыкального произведения, музыкального жанра</w:t>
            </w:r>
          </w:p>
        </w:tc>
        <w:tc>
          <w:tcPr>
            <w:tcW w:w="2410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C7467">
              <w:rPr>
                <w:rFonts w:ascii="Times New Roman" w:hAnsi="Times New Roman"/>
                <w:sz w:val="28"/>
                <w:szCs w:val="28"/>
                <w:lang w:eastAsia="ru-RU"/>
              </w:rPr>
              <w:t>100-90%  правильных ответов на музыкальной викторине.</w:t>
            </w:r>
          </w:p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C7467">
              <w:rPr>
                <w:rFonts w:ascii="Times New Roman" w:hAnsi="Times New Roman"/>
                <w:sz w:val="28"/>
                <w:szCs w:val="28"/>
                <w:lang w:eastAsia="ru-RU"/>
              </w:rPr>
              <w:t>Правильное и полное определение названия, автора  музыкального произведения, музыкального жанра</w:t>
            </w:r>
          </w:p>
        </w:tc>
      </w:tr>
    </w:tbl>
    <w:p w:rsidR="00C343B9" w:rsidRPr="00077ABC" w:rsidRDefault="00C343B9" w:rsidP="00C343B9">
      <w:pPr>
        <w:pStyle w:val="2"/>
        <w:spacing w:after="0" w:line="276" w:lineRule="auto"/>
        <w:ind w:left="0" w:firstLine="720"/>
        <w:rPr>
          <w:i/>
          <w:color w:val="FF0000"/>
          <w:sz w:val="28"/>
          <w:szCs w:val="28"/>
        </w:rPr>
      </w:pPr>
    </w:p>
    <w:p w:rsidR="00C343B9" w:rsidRPr="00077ABC" w:rsidRDefault="00C343B9" w:rsidP="00C343B9">
      <w:pPr>
        <w:pStyle w:val="a7"/>
        <w:numPr>
          <w:ilvl w:val="0"/>
          <w:numId w:val="9"/>
        </w:numPr>
        <w:rPr>
          <w:rFonts w:ascii="Times New Roman" w:hAnsi="Times New Roman"/>
          <w:b/>
          <w:sz w:val="28"/>
          <w:szCs w:val="28"/>
          <w:lang w:eastAsia="ru-RU"/>
        </w:rPr>
      </w:pPr>
      <w:r w:rsidRPr="00077ABC">
        <w:rPr>
          <w:rFonts w:ascii="Times New Roman" w:hAnsi="Times New Roman"/>
          <w:b/>
          <w:sz w:val="28"/>
          <w:szCs w:val="28"/>
        </w:rPr>
        <w:t>Освоение  и систематизация знаний о музыке</w:t>
      </w:r>
    </w:p>
    <w:tbl>
      <w:tblPr>
        <w:tblpPr w:leftFromText="180" w:rightFromText="180" w:vertAnchor="text" w:horzAnchor="margin" w:tblpX="-112" w:tblpY="77"/>
        <w:tblW w:w="50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21"/>
        <w:gridCol w:w="2233"/>
        <w:gridCol w:w="2233"/>
        <w:gridCol w:w="2517"/>
      </w:tblGrid>
      <w:tr w:rsidR="00C343B9" w:rsidRPr="00077ABC" w:rsidTr="00F475EB">
        <w:trPr>
          <w:trHeight w:val="263"/>
        </w:trPr>
        <w:tc>
          <w:tcPr>
            <w:tcW w:w="1326" w:type="pct"/>
            <w:vMerge w:val="restart"/>
            <w:shd w:val="clear" w:color="auto" w:fill="FFFFFF"/>
            <w:vAlign w:val="center"/>
          </w:tcPr>
          <w:p w:rsidR="00C343B9" w:rsidRPr="00CC7467" w:rsidRDefault="00C343B9" w:rsidP="00F475EB">
            <w:pPr>
              <w:pStyle w:val="a7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C7467">
              <w:rPr>
                <w:rStyle w:val="a8"/>
                <w:rFonts w:ascii="Times New Roman" w:hAnsi="Times New Roman"/>
                <w:sz w:val="28"/>
                <w:szCs w:val="28"/>
              </w:rPr>
              <w:t>Параметры</w:t>
            </w:r>
          </w:p>
        </w:tc>
        <w:tc>
          <w:tcPr>
            <w:tcW w:w="3674" w:type="pct"/>
            <w:gridSpan w:val="3"/>
            <w:shd w:val="clear" w:color="auto" w:fill="FFFFFF"/>
          </w:tcPr>
          <w:p w:rsidR="00C343B9" w:rsidRPr="00CC7467" w:rsidRDefault="00C343B9" w:rsidP="00F475EB">
            <w:pPr>
              <w:pStyle w:val="a7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C7467">
              <w:rPr>
                <w:rStyle w:val="a8"/>
                <w:rFonts w:ascii="Times New Roman" w:hAnsi="Times New Roman"/>
                <w:color w:val="000000"/>
                <w:spacing w:val="-4"/>
                <w:sz w:val="28"/>
                <w:szCs w:val="28"/>
              </w:rPr>
              <w:t>Критерии</w:t>
            </w:r>
          </w:p>
        </w:tc>
      </w:tr>
      <w:tr w:rsidR="00C343B9" w:rsidRPr="00077ABC" w:rsidTr="00F475EB">
        <w:trPr>
          <w:trHeight w:val="124"/>
        </w:trPr>
        <w:tc>
          <w:tcPr>
            <w:tcW w:w="1326" w:type="pct"/>
            <w:vMerge/>
            <w:vAlign w:val="center"/>
          </w:tcPr>
          <w:p w:rsidR="00C343B9" w:rsidRPr="00CC7467" w:rsidRDefault="00C343B9" w:rsidP="00F475EB">
            <w:pPr>
              <w:pStyle w:val="a7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175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CC7467">
              <w:rPr>
                <w:rStyle w:val="a8"/>
                <w:rFonts w:ascii="Times New Roman" w:hAnsi="Times New Roman"/>
                <w:sz w:val="28"/>
                <w:szCs w:val="28"/>
              </w:rPr>
              <w:t>«</w:t>
            </w:r>
            <w:r w:rsidRPr="00CC7467">
              <w:rPr>
                <w:rFonts w:ascii="Times New Roman" w:hAnsi="Times New Roman"/>
                <w:b/>
                <w:bCs/>
                <w:sz w:val="28"/>
                <w:szCs w:val="28"/>
              </w:rPr>
              <w:t>3»</w:t>
            </w:r>
          </w:p>
        </w:tc>
        <w:tc>
          <w:tcPr>
            <w:tcW w:w="1175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jc w:val="center"/>
              <w:rPr>
                <w:rStyle w:val="a8"/>
                <w:rFonts w:ascii="Times New Roman" w:hAnsi="Times New Roman"/>
                <w:sz w:val="28"/>
                <w:szCs w:val="28"/>
              </w:rPr>
            </w:pPr>
            <w:r w:rsidRPr="00CC7467">
              <w:rPr>
                <w:rStyle w:val="a8"/>
                <w:rFonts w:ascii="Times New Roman" w:hAnsi="Times New Roman"/>
                <w:sz w:val="28"/>
                <w:szCs w:val="28"/>
              </w:rPr>
              <w:t>«4»</w:t>
            </w:r>
          </w:p>
        </w:tc>
        <w:tc>
          <w:tcPr>
            <w:tcW w:w="1324" w:type="pct"/>
            <w:shd w:val="clear" w:color="auto" w:fill="FFFFFF"/>
          </w:tcPr>
          <w:p w:rsidR="00C343B9" w:rsidRPr="00CC7467" w:rsidRDefault="00C343B9" w:rsidP="00F475EB">
            <w:pPr>
              <w:pStyle w:val="a7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CC7467">
              <w:rPr>
                <w:rFonts w:ascii="Times New Roman" w:hAnsi="Times New Roman"/>
                <w:b/>
                <w:bCs/>
                <w:sz w:val="28"/>
                <w:szCs w:val="28"/>
              </w:rPr>
              <w:t>«5»</w:t>
            </w:r>
          </w:p>
        </w:tc>
      </w:tr>
      <w:tr w:rsidR="00C343B9" w:rsidRPr="00077ABC" w:rsidTr="00F475EB">
        <w:trPr>
          <w:trHeight w:val="64"/>
        </w:trPr>
        <w:tc>
          <w:tcPr>
            <w:tcW w:w="1326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ind w:left="107"/>
              <w:rPr>
                <w:rFonts w:ascii="Times New Roman" w:hAnsi="Times New Roman"/>
                <w:i/>
                <w:sz w:val="28"/>
                <w:szCs w:val="28"/>
              </w:rPr>
            </w:pPr>
            <w:r w:rsidRPr="00CC7467">
              <w:rPr>
                <w:rFonts w:ascii="Times New Roman" w:hAnsi="Times New Roman"/>
                <w:i/>
                <w:sz w:val="28"/>
                <w:szCs w:val="28"/>
              </w:rPr>
              <w:t>Знание музыкальной литературы</w:t>
            </w:r>
          </w:p>
        </w:tc>
        <w:tc>
          <w:tcPr>
            <w:tcW w:w="1175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b/>
                <w:sz w:val="28"/>
                <w:szCs w:val="28"/>
              </w:rPr>
            </w:pPr>
            <w:r w:rsidRPr="00CC7467">
              <w:rPr>
                <w:rStyle w:val="a8"/>
                <w:rFonts w:ascii="Times New Roman" w:hAnsi="Times New Roman"/>
                <w:sz w:val="28"/>
                <w:szCs w:val="28"/>
              </w:rPr>
              <w:t>Учащийся  слабо знает основной материал.  На поставленные вопросы отвечает односложно, только при помощи учителя</w:t>
            </w:r>
          </w:p>
        </w:tc>
        <w:tc>
          <w:tcPr>
            <w:tcW w:w="1175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b/>
                <w:sz w:val="28"/>
                <w:szCs w:val="28"/>
              </w:rPr>
            </w:pPr>
            <w:r w:rsidRPr="00CC7467">
              <w:rPr>
                <w:rStyle w:val="a8"/>
                <w:rFonts w:ascii="Times New Roman" w:hAnsi="Times New Roman"/>
                <w:sz w:val="28"/>
                <w:szCs w:val="28"/>
              </w:rPr>
              <w:t xml:space="preserve">Учащийся знает основной материал и отвечает  с 1-2  наводящими вопросами   </w:t>
            </w:r>
          </w:p>
        </w:tc>
        <w:tc>
          <w:tcPr>
            <w:tcW w:w="1324" w:type="pct"/>
            <w:shd w:val="clear" w:color="auto" w:fill="FFFFFF"/>
          </w:tcPr>
          <w:p w:rsidR="00C343B9" w:rsidRPr="00CC7467" w:rsidRDefault="00C343B9" w:rsidP="00F475EB">
            <w:pPr>
              <w:pStyle w:val="a7"/>
              <w:ind w:left="146"/>
              <w:rPr>
                <w:rFonts w:ascii="Times New Roman" w:hAnsi="Times New Roman"/>
                <w:b/>
                <w:sz w:val="28"/>
                <w:szCs w:val="28"/>
              </w:rPr>
            </w:pPr>
            <w:r w:rsidRPr="00CC7467">
              <w:rPr>
                <w:rStyle w:val="a8"/>
                <w:rFonts w:ascii="Times New Roman" w:hAnsi="Times New Roman"/>
                <w:sz w:val="28"/>
                <w:szCs w:val="28"/>
              </w:rPr>
              <w:t>Учащийся твердо знает основной материал, ознакомился с дополнительной литературой по проблеме, твердо последовательно и исчерпывающе отвечает на поставленные вопросы</w:t>
            </w:r>
          </w:p>
        </w:tc>
      </w:tr>
      <w:tr w:rsidR="00C343B9" w:rsidRPr="00077ABC" w:rsidTr="00F475EB">
        <w:trPr>
          <w:trHeight w:val="31"/>
        </w:trPr>
        <w:tc>
          <w:tcPr>
            <w:tcW w:w="1326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ind w:left="107"/>
              <w:rPr>
                <w:rFonts w:ascii="Times New Roman" w:hAnsi="Times New Roman"/>
                <w:i/>
                <w:sz w:val="28"/>
                <w:szCs w:val="28"/>
              </w:rPr>
            </w:pPr>
            <w:r w:rsidRPr="00CC7467">
              <w:rPr>
                <w:rFonts w:ascii="Times New Roman" w:hAnsi="Times New Roman"/>
                <w:i/>
                <w:sz w:val="28"/>
                <w:szCs w:val="28"/>
              </w:rPr>
              <w:t>Знание терминологии, элементов музыкальной грамоты</w:t>
            </w:r>
          </w:p>
        </w:tc>
        <w:tc>
          <w:tcPr>
            <w:tcW w:w="1175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ind w:left="138"/>
              <w:rPr>
                <w:rStyle w:val="a8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 w:rsidRPr="00CC7467">
              <w:rPr>
                <w:rStyle w:val="a8"/>
                <w:rFonts w:ascii="Times New Roman" w:hAnsi="Times New Roman"/>
                <w:sz w:val="28"/>
                <w:szCs w:val="28"/>
              </w:rPr>
              <w:t>Задание выполнено   менее чем на 50%, допущены ошибки, влияющие на качество работы</w:t>
            </w:r>
          </w:p>
        </w:tc>
        <w:tc>
          <w:tcPr>
            <w:tcW w:w="1175" w:type="pct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ind w:left="31"/>
              <w:rPr>
                <w:rStyle w:val="a8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 w:rsidRPr="00CC7467">
              <w:rPr>
                <w:rStyle w:val="a8"/>
                <w:rFonts w:ascii="Times New Roman" w:hAnsi="Times New Roman"/>
                <w:sz w:val="28"/>
                <w:szCs w:val="28"/>
              </w:rPr>
              <w:t>Задание выполнено   на 60-70%, допущены незначительные ошибки</w:t>
            </w:r>
          </w:p>
        </w:tc>
        <w:tc>
          <w:tcPr>
            <w:tcW w:w="1324" w:type="pct"/>
            <w:shd w:val="clear" w:color="auto" w:fill="FFFFFF"/>
          </w:tcPr>
          <w:p w:rsidR="00C343B9" w:rsidRPr="00CC7467" w:rsidRDefault="00C343B9" w:rsidP="00F475EB">
            <w:pPr>
              <w:pStyle w:val="a7"/>
              <w:ind w:left="146"/>
              <w:rPr>
                <w:rStyle w:val="a8"/>
                <w:rFonts w:ascii="Times New Roman" w:hAnsi="Times New Roman"/>
                <w:b w:val="0"/>
                <w:bCs w:val="0"/>
                <w:sz w:val="28"/>
                <w:szCs w:val="28"/>
              </w:rPr>
            </w:pPr>
            <w:r w:rsidRPr="00CC7467">
              <w:rPr>
                <w:rStyle w:val="a8"/>
                <w:rFonts w:ascii="Times New Roman" w:hAnsi="Times New Roman"/>
                <w:sz w:val="28"/>
                <w:szCs w:val="28"/>
              </w:rPr>
              <w:t>Задание выполнено   на 90-100% без ошибок, влияющих  на качество</w:t>
            </w:r>
          </w:p>
        </w:tc>
      </w:tr>
    </w:tbl>
    <w:p w:rsidR="00C343B9" w:rsidRPr="00077ABC" w:rsidRDefault="00C343B9" w:rsidP="00C343B9">
      <w:pPr>
        <w:pStyle w:val="2"/>
        <w:spacing w:after="0" w:line="276" w:lineRule="auto"/>
        <w:ind w:left="0" w:firstLine="720"/>
        <w:rPr>
          <w:i/>
          <w:color w:val="FF0000"/>
          <w:sz w:val="28"/>
          <w:szCs w:val="28"/>
        </w:rPr>
      </w:pPr>
    </w:p>
    <w:p w:rsidR="00C343B9" w:rsidRPr="00077ABC" w:rsidRDefault="00C343B9" w:rsidP="00C343B9">
      <w:pPr>
        <w:pStyle w:val="a7"/>
        <w:numPr>
          <w:ilvl w:val="0"/>
          <w:numId w:val="9"/>
        </w:numPr>
        <w:spacing w:line="276" w:lineRule="auto"/>
        <w:rPr>
          <w:rFonts w:ascii="Times New Roman" w:hAnsi="Times New Roman"/>
          <w:i/>
          <w:color w:val="FF0000"/>
          <w:sz w:val="28"/>
          <w:szCs w:val="28"/>
        </w:rPr>
      </w:pPr>
      <w:r w:rsidRPr="00077ABC">
        <w:rPr>
          <w:rFonts w:ascii="Times New Roman" w:hAnsi="Times New Roman"/>
          <w:b/>
          <w:sz w:val="28"/>
          <w:szCs w:val="28"/>
        </w:rPr>
        <w:t>Выполнение домашнего задания</w:t>
      </w:r>
    </w:p>
    <w:tbl>
      <w:tblPr>
        <w:tblW w:w="0" w:type="auto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836"/>
        <w:gridCol w:w="3118"/>
        <w:gridCol w:w="3544"/>
      </w:tblGrid>
      <w:tr w:rsidR="00C343B9" w:rsidRPr="00077ABC" w:rsidTr="00F475EB">
        <w:tc>
          <w:tcPr>
            <w:tcW w:w="9498" w:type="dxa"/>
            <w:gridSpan w:val="3"/>
          </w:tcPr>
          <w:p w:rsidR="00C343B9" w:rsidRPr="00CC7467" w:rsidRDefault="00C343B9" w:rsidP="00F475EB">
            <w:pPr>
              <w:pStyle w:val="a7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C7467">
              <w:rPr>
                <w:rFonts w:ascii="Times New Roman" w:hAnsi="Times New Roman"/>
                <w:b/>
                <w:sz w:val="28"/>
                <w:szCs w:val="28"/>
              </w:rPr>
              <w:t>Критерии</w:t>
            </w:r>
          </w:p>
        </w:tc>
      </w:tr>
      <w:tr w:rsidR="00C343B9" w:rsidRPr="00077ABC" w:rsidTr="00F475EB">
        <w:tc>
          <w:tcPr>
            <w:tcW w:w="2836" w:type="dxa"/>
          </w:tcPr>
          <w:p w:rsidR="00C343B9" w:rsidRPr="00CC7467" w:rsidRDefault="00C343B9" w:rsidP="00F475EB">
            <w:pPr>
              <w:pStyle w:val="a7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C7467">
              <w:rPr>
                <w:rFonts w:ascii="Times New Roman" w:hAnsi="Times New Roman"/>
                <w:b/>
                <w:sz w:val="28"/>
                <w:szCs w:val="28"/>
              </w:rPr>
              <w:t>«3»</w:t>
            </w:r>
          </w:p>
        </w:tc>
        <w:tc>
          <w:tcPr>
            <w:tcW w:w="3118" w:type="dxa"/>
          </w:tcPr>
          <w:p w:rsidR="00C343B9" w:rsidRPr="00CC7467" w:rsidRDefault="00C343B9" w:rsidP="00F475EB">
            <w:pPr>
              <w:pStyle w:val="a7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C7467">
              <w:rPr>
                <w:rFonts w:ascii="Times New Roman" w:hAnsi="Times New Roman"/>
                <w:b/>
                <w:sz w:val="28"/>
                <w:szCs w:val="28"/>
              </w:rPr>
              <w:t>«4»</w:t>
            </w:r>
          </w:p>
        </w:tc>
        <w:tc>
          <w:tcPr>
            <w:tcW w:w="3544" w:type="dxa"/>
          </w:tcPr>
          <w:p w:rsidR="00C343B9" w:rsidRPr="00CC7467" w:rsidRDefault="00C343B9" w:rsidP="00F475EB">
            <w:pPr>
              <w:pStyle w:val="a7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C7467">
              <w:rPr>
                <w:rFonts w:ascii="Times New Roman" w:hAnsi="Times New Roman"/>
                <w:b/>
                <w:sz w:val="28"/>
                <w:szCs w:val="28"/>
              </w:rPr>
              <w:t>«5»</w:t>
            </w:r>
          </w:p>
        </w:tc>
      </w:tr>
      <w:tr w:rsidR="00C343B9" w:rsidRPr="00077ABC" w:rsidTr="00F475EB">
        <w:trPr>
          <w:trHeight w:val="654"/>
        </w:trPr>
        <w:tc>
          <w:tcPr>
            <w:tcW w:w="2836" w:type="dxa"/>
          </w:tcPr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b/>
                <w:sz w:val="28"/>
                <w:szCs w:val="28"/>
              </w:rPr>
            </w:pPr>
            <w:r w:rsidRPr="00CC7467">
              <w:rPr>
                <w:rStyle w:val="a8"/>
                <w:rFonts w:ascii="Times New Roman" w:hAnsi="Times New Roman"/>
                <w:sz w:val="28"/>
                <w:szCs w:val="28"/>
              </w:rPr>
              <w:t xml:space="preserve">В работе допущены ошибки, влияющие на качество </w:t>
            </w:r>
            <w:r w:rsidRPr="00CC7467">
              <w:rPr>
                <w:rStyle w:val="a8"/>
                <w:rFonts w:ascii="Times New Roman" w:hAnsi="Times New Roman"/>
                <w:sz w:val="28"/>
                <w:szCs w:val="28"/>
              </w:rPr>
              <w:lastRenderedPageBreak/>
              <w:t>выполненной работы.</w:t>
            </w:r>
          </w:p>
        </w:tc>
        <w:tc>
          <w:tcPr>
            <w:tcW w:w="3118" w:type="dxa"/>
          </w:tcPr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b/>
                <w:sz w:val="28"/>
                <w:szCs w:val="28"/>
              </w:rPr>
            </w:pPr>
            <w:r w:rsidRPr="00CC7467">
              <w:rPr>
                <w:rStyle w:val="a8"/>
                <w:rFonts w:ascii="Times New Roman" w:hAnsi="Times New Roman"/>
                <w:sz w:val="28"/>
                <w:szCs w:val="28"/>
              </w:rPr>
              <w:lastRenderedPageBreak/>
              <w:t xml:space="preserve">В работе допущены незначительные ошибки, </w:t>
            </w:r>
            <w:r w:rsidRPr="00CC7467">
              <w:rPr>
                <w:rStyle w:val="a8"/>
                <w:rFonts w:ascii="Times New Roman" w:hAnsi="Times New Roman"/>
                <w:sz w:val="28"/>
                <w:szCs w:val="28"/>
              </w:rPr>
              <w:lastRenderedPageBreak/>
              <w:t>дополнительная литература не использовалась</w:t>
            </w:r>
          </w:p>
        </w:tc>
        <w:tc>
          <w:tcPr>
            <w:tcW w:w="3544" w:type="dxa"/>
          </w:tcPr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b/>
                <w:sz w:val="28"/>
                <w:szCs w:val="28"/>
              </w:rPr>
            </w:pPr>
            <w:r w:rsidRPr="00CC7467">
              <w:rPr>
                <w:rStyle w:val="a8"/>
                <w:rFonts w:ascii="Times New Roman" w:hAnsi="Times New Roman"/>
                <w:sz w:val="28"/>
                <w:szCs w:val="28"/>
              </w:rPr>
              <w:lastRenderedPageBreak/>
              <w:t xml:space="preserve">При выполнении работы использовалась </w:t>
            </w:r>
            <w:proofErr w:type="gramStart"/>
            <w:r w:rsidRPr="00CC7467">
              <w:rPr>
                <w:rStyle w:val="a8"/>
                <w:rFonts w:ascii="Times New Roman" w:hAnsi="Times New Roman"/>
                <w:sz w:val="28"/>
                <w:szCs w:val="28"/>
              </w:rPr>
              <w:t>дополни-тельная</w:t>
            </w:r>
            <w:proofErr w:type="gramEnd"/>
            <w:r w:rsidRPr="00CC7467">
              <w:rPr>
                <w:rStyle w:val="a8"/>
                <w:rFonts w:ascii="Times New Roman" w:hAnsi="Times New Roman"/>
                <w:sz w:val="28"/>
                <w:szCs w:val="28"/>
              </w:rPr>
              <w:t xml:space="preserve"> литература, </w:t>
            </w:r>
            <w:r w:rsidRPr="00CC7467">
              <w:rPr>
                <w:rStyle w:val="a8"/>
                <w:rFonts w:ascii="Times New Roman" w:hAnsi="Times New Roman"/>
                <w:sz w:val="28"/>
                <w:szCs w:val="28"/>
              </w:rPr>
              <w:lastRenderedPageBreak/>
              <w:t>проблема освещена последовательно и исчерпывающе</w:t>
            </w:r>
          </w:p>
        </w:tc>
      </w:tr>
    </w:tbl>
    <w:p w:rsidR="00C343B9" w:rsidRPr="00077ABC" w:rsidRDefault="00C343B9" w:rsidP="00C343B9">
      <w:pPr>
        <w:pStyle w:val="2"/>
        <w:spacing w:after="0" w:line="276" w:lineRule="auto"/>
        <w:ind w:left="360"/>
        <w:rPr>
          <w:b/>
          <w:sz w:val="28"/>
          <w:szCs w:val="28"/>
        </w:rPr>
      </w:pPr>
      <w:r w:rsidRPr="00077ABC">
        <w:rPr>
          <w:b/>
          <w:sz w:val="28"/>
          <w:szCs w:val="28"/>
        </w:rPr>
        <w:lastRenderedPageBreak/>
        <w:t xml:space="preserve"> </w:t>
      </w:r>
    </w:p>
    <w:p w:rsidR="00C343B9" w:rsidRPr="00077ABC" w:rsidRDefault="00C343B9" w:rsidP="00C343B9">
      <w:pPr>
        <w:pStyle w:val="2"/>
        <w:numPr>
          <w:ilvl w:val="0"/>
          <w:numId w:val="9"/>
        </w:numPr>
        <w:spacing w:after="0" w:line="276" w:lineRule="auto"/>
        <w:ind w:left="709" w:hanging="349"/>
        <w:rPr>
          <w:i/>
          <w:color w:val="FF0000"/>
          <w:sz w:val="28"/>
          <w:szCs w:val="28"/>
        </w:rPr>
      </w:pPr>
      <w:r w:rsidRPr="00077ABC">
        <w:rPr>
          <w:b/>
          <w:sz w:val="28"/>
          <w:szCs w:val="28"/>
        </w:rPr>
        <w:t>Исполнение вокального репертуара</w:t>
      </w:r>
    </w:p>
    <w:tbl>
      <w:tblPr>
        <w:tblW w:w="0" w:type="auto"/>
        <w:tblInd w:w="-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69"/>
        <w:gridCol w:w="2268"/>
        <w:gridCol w:w="2268"/>
        <w:gridCol w:w="2595"/>
      </w:tblGrid>
      <w:tr w:rsidR="00C343B9" w:rsidRPr="00077ABC" w:rsidTr="00F475EB">
        <w:trPr>
          <w:trHeight w:val="20"/>
        </w:trPr>
        <w:tc>
          <w:tcPr>
            <w:tcW w:w="226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</w:tcPr>
          <w:p w:rsidR="00C343B9" w:rsidRPr="00CC7467" w:rsidRDefault="00C343B9" w:rsidP="00F475EB">
            <w:pPr>
              <w:pStyle w:val="a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C7467">
              <w:rPr>
                <w:rStyle w:val="a8"/>
                <w:rFonts w:ascii="Times New Roman" w:hAnsi="Times New Roman"/>
                <w:sz w:val="28"/>
                <w:szCs w:val="28"/>
              </w:rPr>
              <w:t>Параметры</w:t>
            </w:r>
          </w:p>
        </w:tc>
        <w:tc>
          <w:tcPr>
            <w:tcW w:w="7131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C343B9" w:rsidRPr="00CC7467" w:rsidRDefault="00C343B9" w:rsidP="00F475EB">
            <w:pPr>
              <w:pStyle w:val="a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C7467">
              <w:rPr>
                <w:rStyle w:val="a8"/>
                <w:rFonts w:ascii="Times New Roman" w:hAnsi="Times New Roman"/>
                <w:color w:val="000000"/>
                <w:spacing w:val="-4"/>
                <w:sz w:val="28"/>
                <w:szCs w:val="28"/>
              </w:rPr>
              <w:t>Критерии  певческого развития</w:t>
            </w:r>
          </w:p>
        </w:tc>
      </w:tr>
      <w:tr w:rsidR="00C343B9" w:rsidRPr="00077ABC" w:rsidTr="00F475EB">
        <w:trPr>
          <w:trHeight w:val="20"/>
        </w:trPr>
        <w:tc>
          <w:tcPr>
            <w:tcW w:w="22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343B9" w:rsidRPr="00CC7467" w:rsidRDefault="00C343B9" w:rsidP="00F475EB">
            <w:pPr>
              <w:pStyle w:val="a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C7467">
              <w:rPr>
                <w:rFonts w:ascii="Times New Roman" w:hAnsi="Times New Roman"/>
                <w:b/>
                <w:bCs/>
                <w:sz w:val="28"/>
                <w:szCs w:val="28"/>
              </w:rPr>
              <w:t>«3»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CC7467">
              <w:rPr>
                <w:rFonts w:ascii="Times New Roman" w:hAnsi="Times New Roman"/>
                <w:b/>
                <w:bCs/>
                <w:sz w:val="28"/>
                <w:szCs w:val="28"/>
              </w:rPr>
              <w:t>«4»</w:t>
            </w:r>
          </w:p>
        </w:tc>
        <w:tc>
          <w:tcPr>
            <w:tcW w:w="259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CC7467">
              <w:rPr>
                <w:rFonts w:ascii="Times New Roman" w:hAnsi="Times New Roman"/>
                <w:b/>
                <w:bCs/>
                <w:sz w:val="28"/>
                <w:szCs w:val="28"/>
              </w:rPr>
              <w:t>«5»</w:t>
            </w:r>
          </w:p>
        </w:tc>
      </w:tr>
      <w:tr w:rsidR="00C343B9" w:rsidRPr="00077ABC" w:rsidTr="00F475EB">
        <w:trPr>
          <w:trHeight w:val="20"/>
        </w:trPr>
        <w:tc>
          <w:tcPr>
            <w:tcW w:w="22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ind w:left="4"/>
              <w:rPr>
                <w:rFonts w:ascii="Times New Roman" w:hAnsi="Times New Roman"/>
                <w:sz w:val="28"/>
                <w:szCs w:val="28"/>
              </w:rPr>
            </w:pPr>
            <w:r w:rsidRPr="00CC7467">
              <w:rPr>
                <w:rStyle w:val="a9"/>
                <w:rFonts w:ascii="Times New Roman" w:hAnsi="Times New Roman"/>
                <w:sz w:val="28"/>
                <w:szCs w:val="28"/>
              </w:rPr>
              <w:t xml:space="preserve">Исполнение вокального номера 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sz w:val="28"/>
                <w:szCs w:val="28"/>
              </w:rPr>
            </w:pPr>
            <w:r w:rsidRPr="00CC7467">
              <w:rPr>
                <w:rFonts w:ascii="Times New Roman" w:hAnsi="Times New Roman"/>
                <w:sz w:val="28"/>
                <w:szCs w:val="28"/>
              </w:rPr>
              <w:t>Нечистое, фальшивое интонирование по всему диапазону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CC7467">
              <w:rPr>
                <w:rFonts w:ascii="Times New Roman" w:hAnsi="Times New Roman"/>
                <w:sz w:val="28"/>
                <w:szCs w:val="28"/>
              </w:rPr>
              <w:t>интонационно-ритмически</w:t>
            </w:r>
            <w:proofErr w:type="gramEnd"/>
            <w:r w:rsidRPr="00CC7467">
              <w:rPr>
                <w:rFonts w:ascii="Times New Roman" w:hAnsi="Times New Roman"/>
                <w:sz w:val="28"/>
                <w:szCs w:val="28"/>
              </w:rPr>
              <w:t xml:space="preserve"> и </w:t>
            </w:r>
            <w:proofErr w:type="spellStart"/>
            <w:r w:rsidRPr="00CC7467">
              <w:rPr>
                <w:rFonts w:ascii="Times New Roman" w:hAnsi="Times New Roman"/>
                <w:sz w:val="28"/>
                <w:szCs w:val="28"/>
              </w:rPr>
              <w:t>дикционно</w:t>
            </w:r>
            <w:proofErr w:type="spellEnd"/>
            <w:r w:rsidRPr="00CC7467">
              <w:rPr>
                <w:rFonts w:ascii="Times New Roman" w:hAnsi="Times New Roman"/>
                <w:sz w:val="28"/>
                <w:szCs w:val="28"/>
              </w:rPr>
              <w:t xml:space="preserve"> точное исполнение вокального номера</w:t>
            </w:r>
          </w:p>
        </w:tc>
        <w:tc>
          <w:tcPr>
            <w:tcW w:w="25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sz w:val="28"/>
                <w:szCs w:val="28"/>
              </w:rPr>
            </w:pPr>
            <w:r w:rsidRPr="00CC7467">
              <w:rPr>
                <w:rFonts w:ascii="Times New Roman" w:hAnsi="Times New Roman"/>
                <w:sz w:val="28"/>
                <w:szCs w:val="28"/>
              </w:rPr>
              <w:t>художественное исполнение вокального номера</w:t>
            </w:r>
          </w:p>
        </w:tc>
      </w:tr>
      <w:tr w:rsidR="00C343B9" w:rsidRPr="00077ABC" w:rsidTr="00F475EB">
        <w:trPr>
          <w:trHeight w:val="20"/>
        </w:trPr>
        <w:tc>
          <w:tcPr>
            <w:tcW w:w="22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ind w:left="4"/>
              <w:rPr>
                <w:rStyle w:val="a9"/>
                <w:rFonts w:ascii="Times New Roman" w:hAnsi="Times New Roman"/>
                <w:iCs w:val="0"/>
                <w:sz w:val="28"/>
                <w:szCs w:val="28"/>
              </w:rPr>
            </w:pPr>
            <w:r w:rsidRPr="00CC7467">
              <w:rPr>
                <w:rStyle w:val="a9"/>
                <w:rFonts w:ascii="Times New Roman" w:hAnsi="Times New Roman"/>
                <w:sz w:val="28"/>
                <w:szCs w:val="28"/>
              </w:rPr>
              <w:t>Участие во внекл</w:t>
            </w:r>
            <w:r w:rsidRPr="00CC7467">
              <w:rPr>
                <w:rStyle w:val="a9"/>
                <w:rFonts w:ascii="Times New Roman" w:hAnsi="Times New Roman"/>
                <w:iCs w:val="0"/>
                <w:sz w:val="28"/>
                <w:szCs w:val="28"/>
              </w:rPr>
              <w:t>ассных мероприятиях и концертах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5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C343B9" w:rsidRPr="00CC7467" w:rsidRDefault="00C343B9" w:rsidP="00F475EB">
            <w:pPr>
              <w:pStyle w:val="a7"/>
              <w:rPr>
                <w:rFonts w:ascii="Times New Roman" w:hAnsi="Times New Roman"/>
                <w:sz w:val="28"/>
                <w:szCs w:val="28"/>
              </w:rPr>
            </w:pPr>
            <w:r w:rsidRPr="00CC7467">
              <w:rPr>
                <w:rFonts w:ascii="Times New Roman" w:hAnsi="Times New Roman"/>
                <w:sz w:val="28"/>
                <w:szCs w:val="28"/>
              </w:rPr>
              <w:t>художественное исполнение вокального номера на концерте</w:t>
            </w:r>
          </w:p>
        </w:tc>
      </w:tr>
    </w:tbl>
    <w:p w:rsidR="00C343B9" w:rsidRPr="00077ABC" w:rsidRDefault="00C343B9" w:rsidP="00C343B9">
      <w:pPr>
        <w:ind w:right="-1" w:firstLine="708"/>
        <w:jc w:val="both"/>
        <w:rPr>
          <w:color w:val="000000"/>
          <w:sz w:val="28"/>
          <w:szCs w:val="28"/>
        </w:rPr>
      </w:pPr>
      <w:r w:rsidRPr="00077ABC">
        <w:rPr>
          <w:color w:val="000000"/>
          <w:sz w:val="28"/>
          <w:szCs w:val="28"/>
        </w:rPr>
        <w:t xml:space="preserve">Контрольно-оценочная деятельность является логическим завершением каждого этапа обучения. Любой его вид, будь то текущий или итоговый, проверяет  качество усвоения  учащимися учебного материала, и отражает достижение либо конечной, либо промежуточной цели обучения. </w:t>
      </w:r>
    </w:p>
    <w:p w:rsidR="00C343B9" w:rsidRPr="00077ABC" w:rsidRDefault="00C343B9" w:rsidP="00C343B9">
      <w:pPr>
        <w:ind w:firstLine="708"/>
        <w:rPr>
          <w:sz w:val="28"/>
          <w:szCs w:val="28"/>
        </w:rPr>
      </w:pPr>
      <w:r w:rsidRPr="00077ABC">
        <w:rPr>
          <w:sz w:val="28"/>
          <w:szCs w:val="28"/>
        </w:rPr>
        <w:t>На уроках мы используем разные формы контроля:</w:t>
      </w:r>
    </w:p>
    <w:p w:rsidR="00C343B9" w:rsidRPr="00077ABC" w:rsidRDefault="00C343B9" w:rsidP="00C343B9">
      <w:pPr>
        <w:jc w:val="both"/>
        <w:rPr>
          <w:sz w:val="28"/>
          <w:szCs w:val="28"/>
        </w:rPr>
      </w:pPr>
      <w:r w:rsidRPr="00077ABC">
        <w:rPr>
          <w:sz w:val="28"/>
          <w:szCs w:val="28"/>
        </w:rPr>
        <w:t xml:space="preserve">наблюдение (за развитие музыкальной фактуры, музыкальной формы, средств музыкальной выразительности и т.д.), музыкальные викторины, тесты, работа по карточкам с </w:t>
      </w:r>
      <w:proofErr w:type="spellStart"/>
      <w:r w:rsidRPr="00077ABC">
        <w:rPr>
          <w:sz w:val="28"/>
          <w:szCs w:val="28"/>
        </w:rPr>
        <w:t>разноуровневыми</w:t>
      </w:r>
      <w:proofErr w:type="spellEnd"/>
      <w:r w:rsidRPr="00077ABC">
        <w:rPr>
          <w:sz w:val="28"/>
          <w:szCs w:val="28"/>
        </w:rPr>
        <w:t xml:space="preserve"> заданиями, у</w:t>
      </w:r>
      <w:r>
        <w:rPr>
          <w:sz w:val="28"/>
          <w:szCs w:val="28"/>
        </w:rPr>
        <w:t>чебные проекты.</w:t>
      </w:r>
      <w:r w:rsidRPr="00077ABC">
        <w:rPr>
          <w:sz w:val="28"/>
          <w:szCs w:val="28"/>
        </w:rPr>
        <w:t xml:space="preserve"> </w:t>
      </w:r>
    </w:p>
    <w:p w:rsidR="00C343B9" w:rsidRPr="00077ABC" w:rsidRDefault="00C343B9" w:rsidP="00C343B9">
      <w:pPr>
        <w:pStyle w:val="a7"/>
        <w:jc w:val="center"/>
        <w:rPr>
          <w:rFonts w:ascii="Times New Roman" w:hAnsi="Times New Roman"/>
          <w:b/>
          <w:sz w:val="28"/>
          <w:szCs w:val="28"/>
        </w:rPr>
      </w:pPr>
    </w:p>
    <w:p w:rsidR="00C343B9" w:rsidRPr="00077ABC" w:rsidRDefault="00C343B9" w:rsidP="00C343B9">
      <w:pPr>
        <w:pStyle w:val="a7"/>
        <w:jc w:val="center"/>
        <w:rPr>
          <w:rFonts w:ascii="Times New Roman" w:hAnsi="Times New Roman"/>
          <w:b/>
          <w:sz w:val="28"/>
          <w:szCs w:val="28"/>
        </w:rPr>
      </w:pPr>
      <w:r w:rsidRPr="00077ABC">
        <w:rPr>
          <w:rFonts w:ascii="Times New Roman" w:hAnsi="Times New Roman"/>
          <w:b/>
          <w:sz w:val="28"/>
          <w:szCs w:val="28"/>
        </w:rPr>
        <w:t>Критерии оценки контроля  по предмету «Музыка»</w:t>
      </w:r>
    </w:p>
    <w:p w:rsidR="00C343B9" w:rsidRPr="00077ABC" w:rsidRDefault="00C343B9" w:rsidP="00C343B9">
      <w:pPr>
        <w:pStyle w:val="a7"/>
        <w:jc w:val="center"/>
        <w:rPr>
          <w:rFonts w:ascii="Times New Roman" w:hAnsi="Times New Roman"/>
          <w:b/>
          <w:sz w:val="28"/>
          <w:szCs w:val="28"/>
        </w:rPr>
      </w:pPr>
    </w:p>
    <w:p w:rsidR="00C343B9" w:rsidRPr="00077ABC" w:rsidRDefault="00C343B9" w:rsidP="00C343B9">
      <w:pPr>
        <w:pStyle w:val="a7"/>
        <w:rPr>
          <w:rFonts w:ascii="Times New Roman" w:hAnsi="Times New Roman"/>
          <w:sz w:val="28"/>
          <w:szCs w:val="28"/>
        </w:rPr>
      </w:pPr>
      <w:r w:rsidRPr="00077ABC">
        <w:rPr>
          <w:rFonts w:ascii="Times New Roman" w:hAnsi="Times New Roman"/>
          <w:bCs/>
          <w:sz w:val="28"/>
          <w:szCs w:val="28"/>
        </w:rPr>
        <w:t>Оценка «5»</w:t>
      </w:r>
      <w:r w:rsidRPr="00077ABC">
        <w:rPr>
          <w:rFonts w:ascii="Times New Roman" w:hAnsi="Times New Roman"/>
          <w:sz w:val="28"/>
          <w:szCs w:val="28"/>
        </w:rPr>
        <w:t xml:space="preserve"> ставится:</w:t>
      </w:r>
    </w:p>
    <w:p w:rsidR="00C343B9" w:rsidRPr="00077ABC" w:rsidRDefault="00C343B9" w:rsidP="00C343B9">
      <w:pPr>
        <w:pStyle w:val="a7"/>
        <w:numPr>
          <w:ilvl w:val="0"/>
          <w:numId w:val="10"/>
        </w:numPr>
        <w:rPr>
          <w:rFonts w:ascii="Times New Roman" w:hAnsi="Times New Roman"/>
          <w:sz w:val="28"/>
          <w:szCs w:val="28"/>
        </w:rPr>
      </w:pPr>
      <w:r w:rsidRPr="00077ABC">
        <w:rPr>
          <w:rFonts w:ascii="Times New Roman" w:hAnsi="Times New Roman"/>
          <w:sz w:val="28"/>
          <w:szCs w:val="28"/>
        </w:rPr>
        <w:t>не менее 100-90 % правильных ответов на музыкальной викторине;</w:t>
      </w:r>
    </w:p>
    <w:p w:rsidR="00C343B9" w:rsidRPr="00077ABC" w:rsidRDefault="00C343B9" w:rsidP="00C343B9">
      <w:pPr>
        <w:pStyle w:val="a7"/>
        <w:numPr>
          <w:ilvl w:val="0"/>
          <w:numId w:val="10"/>
        </w:numPr>
        <w:rPr>
          <w:rFonts w:ascii="Times New Roman" w:hAnsi="Times New Roman"/>
          <w:sz w:val="28"/>
          <w:szCs w:val="28"/>
        </w:rPr>
      </w:pPr>
      <w:r w:rsidRPr="00077ABC">
        <w:rPr>
          <w:rFonts w:ascii="Times New Roman" w:hAnsi="Times New Roman"/>
          <w:sz w:val="28"/>
          <w:szCs w:val="28"/>
        </w:rPr>
        <w:t>не менее 8 правильных ответов в тесте;</w:t>
      </w:r>
    </w:p>
    <w:p w:rsidR="00C343B9" w:rsidRPr="00077ABC" w:rsidRDefault="00C343B9" w:rsidP="00C343B9">
      <w:pPr>
        <w:pStyle w:val="a7"/>
        <w:numPr>
          <w:ilvl w:val="0"/>
          <w:numId w:val="10"/>
        </w:numPr>
        <w:rPr>
          <w:rFonts w:ascii="Times New Roman" w:hAnsi="Times New Roman"/>
          <w:sz w:val="28"/>
          <w:szCs w:val="28"/>
        </w:rPr>
      </w:pPr>
      <w:r w:rsidRPr="00077ABC">
        <w:rPr>
          <w:rFonts w:ascii="Times New Roman" w:hAnsi="Times New Roman"/>
          <w:sz w:val="28"/>
          <w:szCs w:val="28"/>
        </w:rPr>
        <w:t>художественное исполнение вокального номера;</w:t>
      </w:r>
    </w:p>
    <w:p w:rsidR="00C343B9" w:rsidRPr="00077ABC" w:rsidRDefault="00C343B9" w:rsidP="00C343B9">
      <w:pPr>
        <w:pStyle w:val="a7"/>
        <w:rPr>
          <w:rFonts w:ascii="Times New Roman" w:hAnsi="Times New Roman"/>
          <w:sz w:val="28"/>
          <w:szCs w:val="28"/>
        </w:rPr>
      </w:pPr>
      <w:r w:rsidRPr="00077ABC">
        <w:rPr>
          <w:rFonts w:ascii="Times New Roman" w:hAnsi="Times New Roman"/>
          <w:bCs/>
          <w:sz w:val="28"/>
          <w:szCs w:val="28"/>
        </w:rPr>
        <w:t>Оценка «4»</w:t>
      </w:r>
      <w:r w:rsidRPr="00077ABC">
        <w:rPr>
          <w:rFonts w:ascii="Times New Roman" w:hAnsi="Times New Roman"/>
          <w:sz w:val="28"/>
          <w:szCs w:val="28"/>
        </w:rPr>
        <w:t xml:space="preserve"> ставится:</w:t>
      </w:r>
    </w:p>
    <w:p w:rsidR="00C343B9" w:rsidRPr="00077ABC" w:rsidRDefault="00C343B9" w:rsidP="00C343B9">
      <w:pPr>
        <w:pStyle w:val="a7"/>
        <w:numPr>
          <w:ilvl w:val="0"/>
          <w:numId w:val="11"/>
        </w:numPr>
        <w:rPr>
          <w:rFonts w:ascii="Times New Roman" w:hAnsi="Times New Roman"/>
          <w:sz w:val="28"/>
          <w:szCs w:val="28"/>
        </w:rPr>
      </w:pPr>
      <w:r w:rsidRPr="00077ABC">
        <w:rPr>
          <w:rFonts w:ascii="Times New Roman" w:hAnsi="Times New Roman"/>
          <w:sz w:val="28"/>
          <w:szCs w:val="28"/>
        </w:rPr>
        <w:t>80-60%  правильных ответов на музыкальной викторине;</w:t>
      </w:r>
    </w:p>
    <w:p w:rsidR="00C343B9" w:rsidRPr="00077ABC" w:rsidRDefault="00C343B9" w:rsidP="00C343B9">
      <w:pPr>
        <w:pStyle w:val="a7"/>
        <w:numPr>
          <w:ilvl w:val="0"/>
          <w:numId w:val="11"/>
        </w:numPr>
        <w:rPr>
          <w:rFonts w:ascii="Times New Roman" w:hAnsi="Times New Roman"/>
          <w:sz w:val="28"/>
          <w:szCs w:val="28"/>
        </w:rPr>
      </w:pPr>
      <w:r w:rsidRPr="00077ABC">
        <w:rPr>
          <w:rFonts w:ascii="Times New Roman" w:hAnsi="Times New Roman"/>
          <w:sz w:val="28"/>
          <w:szCs w:val="28"/>
        </w:rPr>
        <w:t>5-7 правильных ответов в тесте;</w:t>
      </w:r>
    </w:p>
    <w:p w:rsidR="00C343B9" w:rsidRPr="00077ABC" w:rsidRDefault="00C343B9" w:rsidP="00C343B9">
      <w:pPr>
        <w:pStyle w:val="a7"/>
        <w:numPr>
          <w:ilvl w:val="0"/>
          <w:numId w:val="11"/>
        </w:numPr>
        <w:rPr>
          <w:rFonts w:ascii="Times New Roman" w:hAnsi="Times New Roman"/>
          <w:sz w:val="28"/>
          <w:szCs w:val="28"/>
        </w:rPr>
      </w:pPr>
      <w:proofErr w:type="gramStart"/>
      <w:r w:rsidRPr="00077ABC">
        <w:rPr>
          <w:rFonts w:ascii="Times New Roman" w:hAnsi="Times New Roman"/>
          <w:sz w:val="28"/>
          <w:szCs w:val="28"/>
        </w:rPr>
        <w:t>интонационно-ритмически</w:t>
      </w:r>
      <w:proofErr w:type="gramEnd"/>
      <w:r w:rsidRPr="00077ABC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077ABC">
        <w:rPr>
          <w:rFonts w:ascii="Times New Roman" w:hAnsi="Times New Roman"/>
          <w:sz w:val="28"/>
          <w:szCs w:val="28"/>
        </w:rPr>
        <w:t>дикционно</w:t>
      </w:r>
      <w:proofErr w:type="spellEnd"/>
      <w:r w:rsidRPr="00077ABC">
        <w:rPr>
          <w:rFonts w:ascii="Times New Roman" w:hAnsi="Times New Roman"/>
          <w:sz w:val="28"/>
          <w:szCs w:val="28"/>
        </w:rPr>
        <w:t xml:space="preserve"> точное исполнение вокального номера;</w:t>
      </w:r>
    </w:p>
    <w:p w:rsidR="00C343B9" w:rsidRPr="00077ABC" w:rsidRDefault="00C343B9" w:rsidP="00C343B9">
      <w:pPr>
        <w:pStyle w:val="a7"/>
        <w:rPr>
          <w:rFonts w:ascii="Times New Roman" w:hAnsi="Times New Roman"/>
          <w:sz w:val="28"/>
          <w:szCs w:val="28"/>
        </w:rPr>
      </w:pPr>
      <w:r w:rsidRPr="00077ABC">
        <w:rPr>
          <w:rFonts w:ascii="Times New Roman" w:hAnsi="Times New Roman"/>
          <w:bCs/>
          <w:sz w:val="28"/>
          <w:szCs w:val="28"/>
        </w:rPr>
        <w:t>Оценка «3»</w:t>
      </w:r>
      <w:r w:rsidRPr="00077ABC">
        <w:rPr>
          <w:rFonts w:ascii="Times New Roman" w:hAnsi="Times New Roman"/>
          <w:sz w:val="28"/>
          <w:szCs w:val="28"/>
        </w:rPr>
        <w:t xml:space="preserve"> ставится:</w:t>
      </w:r>
    </w:p>
    <w:p w:rsidR="00C343B9" w:rsidRPr="00077ABC" w:rsidRDefault="00C343B9" w:rsidP="00C343B9">
      <w:pPr>
        <w:pStyle w:val="a7"/>
        <w:numPr>
          <w:ilvl w:val="0"/>
          <w:numId w:val="12"/>
        </w:numPr>
        <w:ind w:hanging="76"/>
        <w:rPr>
          <w:rFonts w:ascii="Times New Roman" w:hAnsi="Times New Roman"/>
          <w:sz w:val="28"/>
          <w:szCs w:val="28"/>
        </w:rPr>
      </w:pPr>
      <w:r w:rsidRPr="00077ABC">
        <w:rPr>
          <w:rFonts w:ascii="Times New Roman" w:hAnsi="Times New Roman"/>
          <w:sz w:val="28"/>
          <w:szCs w:val="28"/>
        </w:rPr>
        <w:t>не более 50%  правильных ответов на музыкальной викторине;</w:t>
      </w:r>
    </w:p>
    <w:p w:rsidR="00C343B9" w:rsidRPr="00077ABC" w:rsidRDefault="00C343B9" w:rsidP="00C343B9">
      <w:pPr>
        <w:pStyle w:val="a7"/>
        <w:numPr>
          <w:ilvl w:val="0"/>
          <w:numId w:val="12"/>
        </w:numPr>
        <w:ind w:hanging="76"/>
        <w:rPr>
          <w:rFonts w:ascii="Times New Roman" w:hAnsi="Times New Roman"/>
          <w:sz w:val="28"/>
          <w:szCs w:val="28"/>
        </w:rPr>
      </w:pPr>
      <w:r w:rsidRPr="00077ABC">
        <w:rPr>
          <w:rFonts w:ascii="Times New Roman" w:hAnsi="Times New Roman"/>
          <w:sz w:val="28"/>
          <w:szCs w:val="28"/>
        </w:rPr>
        <w:t>не более 4 правильных ответов в тесте;</w:t>
      </w:r>
    </w:p>
    <w:p w:rsidR="00C343B9" w:rsidRPr="00077ABC" w:rsidRDefault="00C343B9" w:rsidP="00C343B9">
      <w:pPr>
        <w:pStyle w:val="2"/>
        <w:numPr>
          <w:ilvl w:val="0"/>
          <w:numId w:val="12"/>
        </w:numPr>
        <w:spacing w:after="0" w:line="276" w:lineRule="auto"/>
        <w:ind w:hanging="76"/>
        <w:rPr>
          <w:i/>
          <w:color w:val="FF0000"/>
          <w:sz w:val="28"/>
          <w:szCs w:val="28"/>
        </w:rPr>
      </w:pPr>
      <w:r w:rsidRPr="00077ABC">
        <w:rPr>
          <w:sz w:val="28"/>
          <w:szCs w:val="28"/>
        </w:rPr>
        <w:t>не точное и не эмоциональное исполнение вокального номера.</w:t>
      </w:r>
    </w:p>
    <w:p w:rsidR="00C343B9" w:rsidRPr="00077ABC" w:rsidRDefault="00C343B9" w:rsidP="00C343B9">
      <w:pPr>
        <w:rPr>
          <w:sz w:val="28"/>
          <w:szCs w:val="28"/>
        </w:rPr>
      </w:pPr>
    </w:p>
    <w:p w:rsidR="00C343B9" w:rsidRPr="00077ABC" w:rsidRDefault="00C343B9" w:rsidP="00C343B9">
      <w:pPr>
        <w:pStyle w:val="a7"/>
        <w:ind w:firstLine="708"/>
        <w:jc w:val="both"/>
        <w:rPr>
          <w:rFonts w:ascii="Times New Roman" w:hAnsi="Times New Roman"/>
          <w:sz w:val="28"/>
          <w:szCs w:val="28"/>
        </w:rPr>
      </w:pPr>
      <w:r w:rsidRPr="00077ABC">
        <w:rPr>
          <w:rStyle w:val="a8"/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Одним из важных моментов в оценивании учащихся на уроках музыки является активное вовлечение самого обучающегося в этот процесс. </w:t>
      </w:r>
      <w:proofErr w:type="gramStart"/>
      <w:r w:rsidRPr="00077ABC">
        <w:rPr>
          <w:rStyle w:val="a8"/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Когда учащиеся самостоятельно </w:t>
      </w:r>
      <w:r w:rsidRPr="00077ABC">
        <w:rPr>
          <w:rFonts w:ascii="Times New Roman" w:hAnsi="Times New Roman"/>
          <w:sz w:val="28"/>
          <w:szCs w:val="28"/>
        </w:rPr>
        <w:t xml:space="preserve"> могут самостоятельно оценить </w:t>
      </w:r>
      <w:r w:rsidRPr="00077ABC">
        <w:rPr>
          <w:rFonts w:ascii="Times New Roman" w:hAnsi="Times New Roman"/>
          <w:sz w:val="28"/>
          <w:szCs w:val="28"/>
        </w:rPr>
        <w:lastRenderedPageBreak/>
        <w:t xml:space="preserve">свою работу, сверить достигнутый учащимся уровень с определённым минимум требований, заложенных в тот или иной    учебный курс, только тогда они смогут   самостоятельно выстроить свой путь к самопознанию и самосовершенствованию. </w:t>
      </w:r>
      <w:proofErr w:type="gramEnd"/>
    </w:p>
    <w:p w:rsidR="00C343B9" w:rsidRPr="00077ABC" w:rsidRDefault="00C343B9" w:rsidP="00C343B9">
      <w:pPr>
        <w:pStyle w:val="a7"/>
        <w:ind w:firstLine="708"/>
        <w:jc w:val="both"/>
        <w:rPr>
          <w:rFonts w:ascii="Times New Roman" w:hAnsi="Times New Roman"/>
          <w:b/>
          <w:i/>
          <w:iCs/>
          <w:color w:val="333333"/>
          <w:sz w:val="28"/>
          <w:szCs w:val="28"/>
        </w:rPr>
      </w:pPr>
      <w:r w:rsidRPr="00077ABC">
        <w:rPr>
          <w:rStyle w:val="a8"/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Таким образом, </w:t>
      </w:r>
      <w:proofErr w:type="spellStart"/>
      <w:r w:rsidRPr="00077ABC">
        <w:rPr>
          <w:rStyle w:val="a8"/>
          <w:rFonts w:ascii="Times New Roman" w:hAnsi="Times New Roman"/>
          <w:color w:val="333333"/>
          <w:sz w:val="28"/>
          <w:szCs w:val="28"/>
          <w:shd w:val="clear" w:color="auto" w:fill="FFFFFF"/>
        </w:rPr>
        <w:t>сформированность</w:t>
      </w:r>
      <w:proofErr w:type="spellEnd"/>
      <w:r w:rsidRPr="00077ABC">
        <w:rPr>
          <w:rStyle w:val="a8"/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творческой деятельности, самостоятельность учащихся, поиск  и выбор  вариантов достижения цели сводится к</w:t>
      </w:r>
      <w:r w:rsidRPr="00077ABC">
        <w:rPr>
          <w:rFonts w:ascii="Times New Roman" w:hAnsi="Times New Roman"/>
          <w:b/>
          <w:sz w:val="28"/>
          <w:szCs w:val="28"/>
        </w:rPr>
        <w:t xml:space="preserve"> оцениванию предметных, </w:t>
      </w:r>
      <w:proofErr w:type="spellStart"/>
      <w:r w:rsidRPr="00077ABC">
        <w:rPr>
          <w:rFonts w:ascii="Times New Roman" w:hAnsi="Times New Roman"/>
          <w:b/>
          <w:sz w:val="28"/>
          <w:szCs w:val="28"/>
        </w:rPr>
        <w:t>метапредметных</w:t>
      </w:r>
      <w:proofErr w:type="spellEnd"/>
      <w:r w:rsidRPr="00077ABC">
        <w:rPr>
          <w:rFonts w:ascii="Times New Roman" w:hAnsi="Times New Roman"/>
          <w:b/>
          <w:sz w:val="28"/>
          <w:szCs w:val="28"/>
        </w:rPr>
        <w:t>, личностных результатов на уроках музыки.</w:t>
      </w:r>
    </w:p>
    <w:p w:rsidR="00C343B9" w:rsidRPr="00077ABC" w:rsidRDefault="00C343B9" w:rsidP="00C343B9">
      <w:pPr>
        <w:pStyle w:val="a7"/>
        <w:ind w:firstLine="708"/>
        <w:jc w:val="both"/>
        <w:rPr>
          <w:rFonts w:ascii="Times New Roman" w:hAnsi="Times New Roman"/>
          <w:sz w:val="28"/>
          <w:szCs w:val="28"/>
        </w:rPr>
      </w:pPr>
      <w:proofErr w:type="gramStart"/>
      <w:r w:rsidRPr="00077ABC">
        <w:rPr>
          <w:rFonts w:ascii="Times New Roman" w:hAnsi="Times New Roman"/>
          <w:bCs/>
          <w:i/>
          <w:color w:val="333333"/>
          <w:sz w:val="28"/>
          <w:szCs w:val="28"/>
          <w:shd w:val="clear" w:color="auto" w:fill="FFFFFF"/>
        </w:rPr>
        <w:t>К</w:t>
      </w:r>
      <w:r w:rsidRPr="00077ABC">
        <w:rPr>
          <w:rFonts w:ascii="Times New Roman" w:hAnsi="Times New Roman"/>
          <w:i/>
          <w:sz w:val="28"/>
          <w:szCs w:val="28"/>
        </w:rPr>
        <w:t>ритерии оценивания предметных результатов</w:t>
      </w:r>
      <w:r w:rsidRPr="00077ABC">
        <w:rPr>
          <w:rFonts w:ascii="Times New Roman" w:hAnsi="Times New Roman"/>
          <w:sz w:val="28"/>
          <w:szCs w:val="28"/>
        </w:rPr>
        <w:t>, тесно связаны с критериями музыкального развития учащихся, которые определены задачами изучения предмета в образовательном учреждении: развития разных сторон музыкального восприятия, объёма историко-музыкальных (от фольклора до современной музыки XXI века) и музыкально-теоретических (жанр, музыкальные формы,  композиторское воплощение   и т. д.) знаний, а так же способность применять их в анализе музыкального текста.</w:t>
      </w:r>
      <w:proofErr w:type="gramEnd"/>
    </w:p>
    <w:p w:rsidR="00C343B9" w:rsidRPr="00077ABC" w:rsidRDefault="00C343B9" w:rsidP="00C343B9">
      <w:pPr>
        <w:pStyle w:val="a7"/>
        <w:ind w:firstLine="708"/>
        <w:jc w:val="both"/>
        <w:rPr>
          <w:rFonts w:ascii="Times New Roman" w:hAnsi="Times New Roman"/>
          <w:sz w:val="28"/>
          <w:szCs w:val="28"/>
        </w:rPr>
      </w:pPr>
      <w:r w:rsidRPr="00077ABC">
        <w:rPr>
          <w:rFonts w:ascii="Times New Roman" w:hAnsi="Times New Roman"/>
          <w:i/>
          <w:sz w:val="28"/>
          <w:szCs w:val="28"/>
        </w:rPr>
        <w:t xml:space="preserve">Критерии оценки </w:t>
      </w:r>
      <w:proofErr w:type="spellStart"/>
      <w:r w:rsidRPr="00077ABC">
        <w:rPr>
          <w:rFonts w:ascii="Times New Roman" w:hAnsi="Times New Roman"/>
          <w:i/>
          <w:sz w:val="28"/>
          <w:szCs w:val="28"/>
        </w:rPr>
        <w:t>метапредметных</w:t>
      </w:r>
      <w:proofErr w:type="spellEnd"/>
      <w:r w:rsidRPr="00077ABC">
        <w:rPr>
          <w:rFonts w:ascii="Times New Roman" w:hAnsi="Times New Roman"/>
          <w:i/>
          <w:sz w:val="28"/>
          <w:szCs w:val="28"/>
        </w:rPr>
        <w:t xml:space="preserve"> результатов</w:t>
      </w:r>
      <w:r w:rsidRPr="00077ABC">
        <w:rPr>
          <w:rFonts w:ascii="Times New Roman" w:hAnsi="Times New Roman"/>
          <w:b/>
          <w:sz w:val="28"/>
          <w:szCs w:val="28"/>
        </w:rPr>
        <w:t xml:space="preserve"> </w:t>
      </w:r>
      <w:r w:rsidRPr="00077ABC">
        <w:rPr>
          <w:rFonts w:ascii="Times New Roman" w:hAnsi="Times New Roman"/>
          <w:sz w:val="28"/>
          <w:szCs w:val="28"/>
        </w:rPr>
        <w:t xml:space="preserve">связаны с учением самостоятельно </w:t>
      </w:r>
      <w:proofErr w:type="gramStart"/>
      <w:r w:rsidRPr="00077ABC">
        <w:rPr>
          <w:rFonts w:ascii="Times New Roman" w:hAnsi="Times New Roman"/>
          <w:sz w:val="28"/>
          <w:szCs w:val="28"/>
        </w:rPr>
        <w:t>организовывать</w:t>
      </w:r>
      <w:proofErr w:type="gramEnd"/>
      <w:r w:rsidRPr="00077ABC">
        <w:rPr>
          <w:rFonts w:ascii="Times New Roman" w:hAnsi="Times New Roman"/>
          <w:sz w:val="28"/>
          <w:szCs w:val="28"/>
        </w:rPr>
        <w:t xml:space="preserve"> собственную деятельность, работать с информацией разного типа и включать её в деятельность, оценивать</w:t>
      </w:r>
      <w:r w:rsidRPr="00077ABC">
        <w:rPr>
          <w:rFonts w:ascii="Times New Roman" w:hAnsi="Times New Roman"/>
          <w:b/>
          <w:sz w:val="28"/>
          <w:szCs w:val="28"/>
        </w:rPr>
        <w:t xml:space="preserve"> </w:t>
      </w:r>
      <w:r w:rsidRPr="00077ABC">
        <w:rPr>
          <w:rFonts w:ascii="Times New Roman" w:hAnsi="Times New Roman"/>
          <w:sz w:val="28"/>
          <w:szCs w:val="28"/>
        </w:rPr>
        <w:t xml:space="preserve">правильность выполнения учебной задачи, выявлять собственные возможности её решения, организовывать совместную учебную деятельность, работать в команде, находить общее решение, включать в свою деятельность ИКТ. </w:t>
      </w:r>
    </w:p>
    <w:p w:rsidR="00C343B9" w:rsidRPr="00077ABC" w:rsidRDefault="00C343B9" w:rsidP="00C343B9">
      <w:pPr>
        <w:pStyle w:val="a7"/>
        <w:jc w:val="both"/>
        <w:rPr>
          <w:rFonts w:ascii="Times New Roman" w:hAnsi="Times New Roman"/>
          <w:sz w:val="28"/>
          <w:szCs w:val="28"/>
        </w:rPr>
      </w:pPr>
      <w:r w:rsidRPr="00077ABC">
        <w:rPr>
          <w:rFonts w:ascii="Times New Roman" w:hAnsi="Times New Roman"/>
          <w:b/>
          <w:sz w:val="28"/>
          <w:szCs w:val="28"/>
        </w:rPr>
        <w:t xml:space="preserve"> </w:t>
      </w:r>
      <w:r w:rsidRPr="00077ABC">
        <w:rPr>
          <w:rFonts w:ascii="Times New Roman" w:hAnsi="Times New Roman"/>
          <w:b/>
          <w:sz w:val="28"/>
          <w:szCs w:val="28"/>
        </w:rPr>
        <w:tab/>
      </w:r>
      <w:r w:rsidRPr="00077ABC">
        <w:rPr>
          <w:rFonts w:ascii="Times New Roman" w:hAnsi="Times New Roman"/>
          <w:i/>
          <w:sz w:val="28"/>
          <w:szCs w:val="28"/>
        </w:rPr>
        <w:t>Критерии оценки личностных результатов</w:t>
      </w:r>
      <w:r w:rsidRPr="00077ABC">
        <w:rPr>
          <w:rFonts w:ascii="Times New Roman" w:hAnsi="Times New Roman"/>
          <w:b/>
          <w:sz w:val="28"/>
          <w:szCs w:val="28"/>
        </w:rPr>
        <w:t xml:space="preserve"> </w:t>
      </w:r>
      <w:r w:rsidRPr="00077ABC">
        <w:rPr>
          <w:rFonts w:ascii="Times New Roman" w:hAnsi="Times New Roman"/>
          <w:sz w:val="28"/>
          <w:szCs w:val="28"/>
        </w:rPr>
        <w:t>связаны с осознанием ценности музыкального языка, со стремлением к музыкальному и речевому самосовершенствованию (достаточный объём музыкального и словарного запаса, для свободного выражения мыслей и чу</w:t>
      </w:r>
      <w:proofErr w:type="gramStart"/>
      <w:r w:rsidRPr="00077ABC">
        <w:rPr>
          <w:rFonts w:ascii="Times New Roman" w:hAnsi="Times New Roman"/>
          <w:sz w:val="28"/>
          <w:szCs w:val="28"/>
        </w:rPr>
        <w:t>вств в пр</w:t>
      </w:r>
      <w:proofErr w:type="gramEnd"/>
      <w:r w:rsidRPr="00077ABC">
        <w:rPr>
          <w:rFonts w:ascii="Times New Roman" w:hAnsi="Times New Roman"/>
          <w:sz w:val="28"/>
          <w:szCs w:val="28"/>
        </w:rPr>
        <w:t>оцессе речевого общения), со способностью к самооценке на основе наблюдения за собственной деятельностью.</w:t>
      </w:r>
    </w:p>
    <w:p w:rsidR="001F5879" w:rsidRDefault="001F5879" w:rsidP="0012422D"/>
    <w:p w:rsidR="001F5879" w:rsidRDefault="001F5879" w:rsidP="0012422D"/>
    <w:p w:rsidR="001F5879" w:rsidRDefault="001F5879" w:rsidP="0012422D"/>
    <w:p w:rsidR="001F5879" w:rsidRDefault="001F5879" w:rsidP="0012422D"/>
    <w:p w:rsidR="001F5879" w:rsidRDefault="001F5879" w:rsidP="0012422D"/>
    <w:p w:rsidR="001F5879" w:rsidRDefault="001F5879" w:rsidP="0012422D"/>
    <w:p w:rsidR="001F5879" w:rsidRDefault="001F5879" w:rsidP="0012422D"/>
    <w:p w:rsidR="001F5879" w:rsidRDefault="001F5879" w:rsidP="0012422D"/>
    <w:p w:rsidR="001F5879" w:rsidRDefault="001F5879" w:rsidP="0012422D"/>
    <w:p w:rsidR="001F5879" w:rsidRDefault="001F5879" w:rsidP="0012422D"/>
    <w:p w:rsidR="001F5879" w:rsidRDefault="001F5879" w:rsidP="0012422D"/>
    <w:p w:rsidR="0068138E" w:rsidRDefault="0068138E" w:rsidP="0012422D"/>
    <w:p w:rsidR="0068138E" w:rsidRDefault="0068138E" w:rsidP="0012422D"/>
    <w:p w:rsidR="001F543B" w:rsidRDefault="001F543B" w:rsidP="00525E59">
      <w:pPr>
        <w:ind w:left="360"/>
      </w:pPr>
    </w:p>
    <w:p w:rsidR="00C343B9" w:rsidRDefault="00C343B9" w:rsidP="00525E59">
      <w:pPr>
        <w:ind w:left="360"/>
      </w:pPr>
    </w:p>
    <w:p w:rsidR="00C343B9" w:rsidRDefault="00C343B9" w:rsidP="00525E59">
      <w:pPr>
        <w:ind w:left="360"/>
      </w:pPr>
    </w:p>
    <w:p w:rsidR="00C343B9" w:rsidRDefault="00C343B9" w:rsidP="00525E59">
      <w:pPr>
        <w:ind w:left="360"/>
      </w:pPr>
    </w:p>
    <w:p w:rsidR="00C343B9" w:rsidRDefault="00C343B9" w:rsidP="00525E59">
      <w:pPr>
        <w:ind w:left="360"/>
      </w:pPr>
    </w:p>
    <w:p w:rsidR="00C343B9" w:rsidRDefault="00C343B9" w:rsidP="00525E59">
      <w:pPr>
        <w:ind w:left="360"/>
      </w:pPr>
    </w:p>
    <w:p w:rsidR="00C343B9" w:rsidRDefault="00C343B9" w:rsidP="00525E59">
      <w:pPr>
        <w:ind w:left="360"/>
      </w:pPr>
    </w:p>
    <w:p w:rsidR="00C343B9" w:rsidRDefault="00C343B9" w:rsidP="00525E59">
      <w:pPr>
        <w:ind w:left="360"/>
      </w:pPr>
    </w:p>
    <w:p w:rsidR="001F543B" w:rsidRDefault="001F543B" w:rsidP="00525E59">
      <w:pPr>
        <w:ind w:left="360"/>
      </w:pPr>
    </w:p>
    <w:p w:rsidR="00BE54CF" w:rsidRPr="008820F3" w:rsidRDefault="00BE54CF" w:rsidP="00FB79F2"/>
    <w:p w:rsidR="00525E59" w:rsidRPr="00525E59" w:rsidRDefault="00525E59" w:rsidP="00525E59">
      <w:pPr>
        <w:tabs>
          <w:tab w:val="left" w:pos="2592"/>
        </w:tabs>
        <w:rPr>
          <w:b/>
        </w:rPr>
      </w:pPr>
      <w:r w:rsidRPr="00525E59">
        <w:rPr>
          <w:b/>
        </w:rPr>
        <w:lastRenderedPageBreak/>
        <w:t>Тематическое планирование уроков музыки  в 3 классе.</w:t>
      </w:r>
    </w:p>
    <w:p w:rsidR="00525E59" w:rsidRPr="00525E59" w:rsidRDefault="00525E59" w:rsidP="00525E59"/>
    <w:tbl>
      <w:tblPr>
        <w:tblW w:w="91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9"/>
        <w:gridCol w:w="50"/>
        <w:gridCol w:w="7609"/>
        <w:gridCol w:w="992"/>
      </w:tblGrid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№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 xml:space="preserve">           Тема урока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Кол-во часов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  <w:rPr>
                <w:b/>
              </w:rPr>
            </w:pPr>
            <w:r w:rsidRPr="00525E59">
              <w:rPr>
                <w:b/>
              </w:rPr>
              <w:t xml:space="preserve">Россия </w:t>
            </w:r>
            <w:proofErr w:type="gramStart"/>
            <w:r w:rsidRPr="00525E59">
              <w:rPr>
                <w:b/>
              </w:rPr>
              <w:t>–Р</w:t>
            </w:r>
            <w:proofErr w:type="gramEnd"/>
            <w:r w:rsidRPr="00525E59">
              <w:rPr>
                <w:b/>
              </w:rPr>
              <w:t>одина моя.(5ч.)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Мелодия – душа музыки.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2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Природа и музыка.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3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Звучащие картины.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4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Виват, Россия!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5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Наша слава – русская держава!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  <w:rPr>
                <w:b/>
              </w:rPr>
            </w:pPr>
            <w:r w:rsidRPr="00525E59">
              <w:rPr>
                <w:b/>
              </w:rPr>
              <w:t>День, полный событий (4ч.)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6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Утро. Вечер. Портрет в музыке.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7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В каждой интонации спрятан человек.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8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В детской.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9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Игры и игрушки.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  <w:rPr>
                <w:b/>
              </w:rPr>
            </w:pPr>
            <w:r w:rsidRPr="00525E59">
              <w:rPr>
                <w:b/>
              </w:rPr>
              <w:t xml:space="preserve">О  России петь </w:t>
            </w:r>
            <w:proofErr w:type="gramStart"/>
            <w:r w:rsidRPr="00525E59">
              <w:rPr>
                <w:b/>
              </w:rPr>
              <w:t>–ч</w:t>
            </w:r>
            <w:proofErr w:type="gramEnd"/>
            <w:r w:rsidRPr="00525E59">
              <w:rPr>
                <w:b/>
              </w:rPr>
              <w:t>то стремиться в храм.(4 ч.)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10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 xml:space="preserve">Радуйся, Мария! Богородице </w:t>
            </w:r>
            <w:proofErr w:type="spellStart"/>
            <w:r w:rsidRPr="00525E59">
              <w:t>Дево</w:t>
            </w:r>
            <w:proofErr w:type="spellEnd"/>
            <w:r w:rsidRPr="00525E59">
              <w:t>, радуйся.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11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Древнейшая песнь материнства.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12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Тихая моя, нежная моя, добрая моя мама!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13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 xml:space="preserve">Вербное воскресенье, </w:t>
            </w:r>
            <w:proofErr w:type="spellStart"/>
            <w:r w:rsidRPr="00525E59">
              <w:t>Вербочки</w:t>
            </w:r>
            <w:proofErr w:type="spellEnd"/>
            <w:r w:rsidRPr="00525E59">
              <w:t>. Святые земли русской.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  <w:rPr>
                <w:b/>
              </w:rPr>
            </w:pPr>
            <w:r w:rsidRPr="00525E59">
              <w:rPr>
                <w:b/>
              </w:rPr>
              <w:t>Гори, гори ясно, чтобы не погасло!  (4ч.)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14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Настрою гусли на старинный лад.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15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Певцы русской старины.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16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Былина о Садко и Морском царе.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17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Звучащие картины. Прощание с Масленицей.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  <w:rPr>
                <w:b/>
              </w:rPr>
            </w:pPr>
            <w:r w:rsidRPr="00525E59">
              <w:rPr>
                <w:b/>
              </w:rPr>
              <w:t>В музыкальном театре (6 ч.</w:t>
            </w:r>
            <w:proofErr w:type="gramStart"/>
            <w:r w:rsidRPr="00525E59">
              <w:rPr>
                <w:b/>
              </w:rPr>
              <w:t xml:space="preserve"> )</w:t>
            </w:r>
            <w:proofErr w:type="gramEnd"/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18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Опера «Руслан и Людмила».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19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 xml:space="preserve">Опера «Орфей и </w:t>
            </w:r>
            <w:proofErr w:type="spellStart"/>
            <w:r w:rsidRPr="00525E59">
              <w:t>Эвридика</w:t>
            </w:r>
            <w:proofErr w:type="spellEnd"/>
            <w:r w:rsidRPr="00525E59">
              <w:t>».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20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Опера «Снегурочка».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21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Океан – море синее.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22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Балет «Спящая красавица».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23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В современных ритмах</w:t>
            </w:r>
            <w:proofErr w:type="gramStart"/>
            <w:r w:rsidRPr="00525E59">
              <w:t xml:space="preserve"> .</w:t>
            </w:r>
            <w:proofErr w:type="gramEnd"/>
            <w:r w:rsidRPr="00525E59">
              <w:t xml:space="preserve"> Караоке.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  <w:rPr>
                <w:b/>
              </w:rPr>
            </w:pPr>
            <w:r w:rsidRPr="00525E59">
              <w:rPr>
                <w:b/>
              </w:rPr>
              <w:t xml:space="preserve">В концертном зале </w:t>
            </w:r>
            <w:proofErr w:type="gramStart"/>
            <w:r w:rsidRPr="00525E59">
              <w:rPr>
                <w:b/>
              </w:rPr>
              <w:t xml:space="preserve">( </w:t>
            </w:r>
            <w:proofErr w:type="gramEnd"/>
            <w:r w:rsidRPr="00525E59">
              <w:rPr>
                <w:b/>
              </w:rPr>
              <w:t>6 ч. )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24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Музыкальное состязание.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25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Музыкальные инструменты.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26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Звучащие картины.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27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Сюиты.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79" w:type="dxa"/>
            <w:gridSpan w:val="2"/>
          </w:tcPr>
          <w:p w:rsidR="008820F3" w:rsidRPr="00525E59" w:rsidRDefault="008820F3" w:rsidP="00525E59">
            <w:pPr>
              <w:snapToGrid w:val="0"/>
            </w:pPr>
            <w:r w:rsidRPr="00525E59">
              <w:t>28</w:t>
            </w:r>
          </w:p>
        </w:tc>
        <w:tc>
          <w:tcPr>
            <w:tcW w:w="7609" w:type="dxa"/>
          </w:tcPr>
          <w:p w:rsidR="008820F3" w:rsidRPr="00525E59" w:rsidRDefault="008820F3" w:rsidP="00525E59">
            <w:pPr>
              <w:snapToGrid w:val="0"/>
            </w:pPr>
            <w:r w:rsidRPr="00525E59">
              <w:t>Призыв к мужеству.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snapToGrid w:val="0"/>
            </w:pPr>
            <w:r w:rsidRPr="00525E59">
              <w:t>1</w:t>
            </w:r>
          </w:p>
          <w:p w:rsidR="008820F3" w:rsidRPr="00525E59" w:rsidRDefault="008820F3" w:rsidP="00525E59"/>
        </w:tc>
      </w:tr>
      <w:tr w:rsidR="008820F3" w:rsidRPr="00525E59" w:rsidTr="008820F3">
        <w:tc>
          <w:tcPr>
            <w:tcW w:w="529" w:type="dxa"/>
          </w:tcPr>
          <w:p w:rsidR="008820F3" w:rsidRPr="00525E59" w:rsidRDefault="008820F3" w:rsidP="00525E59">
            <w:pPr>
              <w:tabs>
                <w:tab w:val="left" w:pos="1188"/>
              </w:tabs>
            </w:pPr>
            <w:r w:rsidRPr="00525E59">
              <w:t>29</w:t>
            </w:r>
          </w:p>
        </w:tc>
        <w:tc>
          <w:tcPr>
            <w:tcW w:w="7659" w:type="dxa"/>
            <w:gridSpan w:val="2"/>
          </w:tcPr>
          <w:p w:rsidR="008820F3" w:rsidRPr="00525E59" w:rsidRDefault="008820F3" w:rsidP="00525E59">
            <w:pPr>
              <w:tabs>
                <w:tab w:val="left" w:pos="1188"/>
              </w:tabs>
            </w:pPr>
            <w:r w:rsidRPr="00525E59">
              <w:t xml:space="preserve">Мир </w:t>
            </w:r>
            <w:proofErr w:type="spellStart"/>
            <w:r w:rsidRPr="00525E59">
              <w:t>Бетховина</w:t>
            </w:r>
            <w:proofErr w:type="spellEnd"/>
          </w:p>
        </w:tc>
        <w:tc>
          <w:tcPr>
            <w:tcW w:w="992" w:type="dxa"/>
          </w:tcPr>
          <w:p w:rsidR="008820F3" w:rsidRPr="00525E59" w:rsidRDefault="008820F3" w:rsidP="00525E59">
            <w:pPr>
              <w:tabs>
                <w:tab w:val="left" w:pos="1188"/>
              </w:tabs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29" w:type="dxa"/>
          </w:tcPr>
          <w:p w:rsidR="008820F3" w:rsidRPr="00525E59" w:rsidRDefault="008820F3" w:rsidP="00525E59">
            <w:pPr>
              <w:tabs>
                <w:tab w:val="left" w:pos="1188"/>
              </w:tabs>
            </w:pPr>
          </w:p>
        </w:tc>
        <w:tc>
          <w:tcPr>
            <w:tcW w:w="7659" w:type="dxa"/>
            <w:gridSpan w:val="2"/>
          </w:tcPr>
          <w:p w:rsidR="008820F3" w:rsidRPr="00525E59" w:rsidRDefault="008820F3" w:rsidP="00525E59">
            <w:pPr>
              <w:tabs>
                <w:tab w:val="left" w:pos="1188"/>
              </w:tabs>
              <w:rPr>
                <w:b/>
              </w:rPr>
            </w:pPr>
            <w:r w:rsidRPr="00525E59">
              <w:rPr>
                <w:b/>
              </w:rPr>
              <w:t>Чтоб музыкантом быть, так надобно уменье. (5ч.)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tabs>
                <w:tab w:val="left" w:pos="1188"/>
              </w:tabs>
            </w:pPr>
          </w:p>
        </w:tc>
      </w:tr>
      <w:tr w:rsidR="008820F3" w:rsidRPr="00525E59" w:rsidTr="008820F3">
        <w:tc>
          <w:tcPr>
            <w:tcW w:w="529" w:type="dxa"/>
          </w:tcPr>
          <w:p w:rsidR="008820F3" w:rsidRPr="00525E59" w:rsidRDefault="008820F3" w:rsidP="00525E59">
            <w:pPr>
              <w:tabs>
                <w:tab w:val="left" w:pos="1188"/>
              </w:tabs>
            </w:pPr>
            <w:r w:rsidRPr="00525E59">
              <w:t>30</w:t>
            </w:r>
          </w:p>
        </w:tc>
        <w:tc>
          <w:tcPr>
            <w:tcW w:w="7659" w:type="dxa"/>
            <w:gridSpan w:val="2"/>
          </w:tcPr>
          <w:p w:rsidR="008820F3" w:rsidRPr="00525E59" w:rsidRDefault="008820F3" w:rsidP="00525E59">
            <w:pPr>
              <w:tabs>
                <w:tab w:val="left" w:pos="1188"/>
              </w:tabs>
            </w:pPr>
            <w:r w:rsidRPr="00525E59">
              <w:t>Чудо – музыка.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tabs>
                <w:tab w:val="left" w:pos="1188"/>
              </w:tabs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29" w:type="dxa"/>
          </w:tcPr>
          <w:p w:rsidR="008820F3" w:rsidRPr="00525E59" w:rsidRDefault="008820F3" w:rsidP="00525E59">
            <w:pPr>
              <w:tabs>
                <w:tab w:val="left" w:pos="1188"/>
              </w:tabs>
            </w:pPr>
            <w:r w:rsidRPr="00525E59">
              <w:t>31</w:t>
            </w:r>
          </w:p>
        </w:tc>
        <w:tc>
          <w:tcPr>
            <w:tcW w:w="7659" w:type="dxa"/>
            <w:gridSpan w:val="2"/>
          </w:tcPr>
          <w:p w:rsidR="008820F3" w:rsidRPr="00525E59" w:rsidRDefault="008820F3" w:rsidP="00525E59">
            <w:pPr>
              <w:tabs>
                <w:tab w:val="left" w:pos="1188"/>
              </w:tabs>
            </w:pPr>
            <w:r w:rsidRPr="00525E59">
              <w:t>Люблю я грусть твоих просторов.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tabs>
                <w:tab w:val="left" w:pos="1188"/>
              </w:tabs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29" w:type="dxa"/>
          </w:tcPr>
          <w:p w:rsidR="008820F3" w:rsidRPr="00525E59" w:rsidRDefault="008820F3" w:rsidP="00525E59">
            <w:pPr>
              <w:tabs>
                <w:tab w:val="left" w:pos="1188"/>
              </w:tabs>
            </w:pPr>
            <w:r w:rsidRPr="00525E59">
              <w:t>32</w:t>
            </w:r>
          </w:p>
        </w:tc>
        <w:tc>
          <w:tcPr>
            <w:tcW w:w="7659" w:type="dxa"/>
            <w:gridSpan w:val="2"/>
          </w:tcPr>
          <w:p w:rsidR="008820F3" w:rsidRPr="00525E59" w:rsidRDefault="008820F3" w:rsidP="00525E59">
            <w:pPr>
              <w:tabs>
                <w:tab w:val="left" w:pos="1188"/>
              </w:tabs>
            </w:pPr>
            <w:r w:rsidRPr="00525E59">
              <w:t>Мир Прокофьева.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tabs>
                <w:tab w:val="left" w:pos="1188"/>
              </w:tabs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29" w:type="dxa"/>
          </w:tcPr>
          <w:p w:rsidR="008820F3" w:rsidRPr="00525E59" w:rsidRDefault="008820F3" w:rsidP="00525E59">
            <w:pPr>
              <w:tabs>
                <w:tab w:val="left" w:pos="1188"/>
              </w:tabs>
            </w:pPr>
            <w:r w:rsidRPr="00525E59">
              <w:t>33</w:t>
            </w:r>
          </w:p>
        </w:tc>
        <w:tc>
          <w:tcPr>
            <w:tcW w:w="7659" w:type="dxa"/>
            <w:gridSpan w:val="2"/>
          </w:tcPr>
          <w:p w:rsidR="008820F3" w:rsidRPr="00525E59" w:rsidRDefault="008820F3" w:rsidP="00525E59">
            <w:pPr>
              <w:tabs>
                <w:tab w:val="left" w:pos="1188"/>
              </w:tabs>
            </w:pPr>
            <w:r w:rsidRPr="00525E59">
              <w:t>Прославим радость на земле.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tabs>
                <w:tab w:val="left" w:pos="1188"/>
              </w:tabs>
            </w:pPr>
            <w:r w:rsidRPr="00525E59">
              <w:t>1</w:t>
            </w:r>
          </w:p>
        </w:tc>
      </w:tr>
      <w:tr w:rsidR="008820F3" w:rsidRPr="00525E59" w:rsidTr="008820F3">
        <w:tc>
          <w:tcPr>
            <w:tcW w:w="529" w:type="dxa"/>
          </w:tcPr>
          <w:p w:rsidR="008820F3" w:rsidRPr="00525E59" w:rsidRDefault="008820F3" w:rsidP="00525E59">
            <w:pPr>
              <w:tabs>
                <w:tab w:val="left" w:pos="1188"/>
              </w:tabs>
            </w:pPr>
            <w:r w:rsidRPr="00525E59">
              <w:t>34</w:t>
            </w:r>
          </w:p>
        </w:tc>
        <w:tc>
          <w:tcPr>
            <w:tcW w:w="7659" w:type="dxa"/>
            <w:gridSpan w:val="2"/>
          </w:tcPr>
          <w:p w:rsidR="008820F3" w:rsidRPr="00525E59" w:rsidRDefault="008820F3" w:rsidP="00525E59">
            <w:pPr>
              <w:tabs>
                <w:tab w:val="left" w:pos="1188"/>
              </w:tabs>
            </w:pPr>
            <w:r w:rsidRPr="00525E59">
              <w:t>Радость к солнцу нас зовет.</w:t>
            </w:r>
          </w:p>
        </w:tc>
        <w:tc>
          <w:tcPr>
            <w:tcW w:w="992" w:type="dxa"/>
          </w:tcPr>
          <w:p w:rsidR="008820F3" w:rsidRPr="00525E59" w:rsidRDefault="008820F3" w:rsidP="00525E59">
            <w:pPr>
              <w:tabs>
                <w:tab w:val="left" w:pos="1188"/>
              </w:tabs>
            </w:pPr>
            <w:r w:rsidRPr="00525E59">
              <w:t>1</w:t>
            </w:r>
          </w:p>
        </w:tc>
      </w:tr>
    </w:tbl>
    <w:p w:rsidR="00525E59" w:rsidRPr="003A1DDF" w:rsidRDefault="00525E59" w:rsidP="00525E59">
      <w:pPr>
        <w:ind w:left="360"/>
      </w:pPr>
    </w:p>
    <w:p w:rsidR="00525E59" w:rsidRDefault="00525E59" w:rsidP="00525E59"/>
    <w:p w:rsidR="00525E59" w:rsidRDefault="00525E59" w:rsidP="00525E59"/>
    <w:p w:rsidR="00525E59" w:rsidRDefault="00525E59" w:rsidP="00525E59"/>
    <w:p w:rsidR="005479DE" w:rsidRDefault="005479DE" w:rsidP="00525E59"/>
    <w:p w:rsidR="005479DE" w:rsidRDefault="005479DE" w:rsidP="00525E59"/>
    <w:p w:rsidR="005479DE" w:rsidRDefault="005479DE" w:rsidP="00525E59"/>
    <w:p w:rsidR="005479DE" w:rsidRDefault="005479DE" w:rsidP="00525E59"/>
    <w:p w:rsidR="005479DE" w:rsidRDefault="005479DE" w:rsidP="00525E59"/>
    <w:p w:rsidR="005479DE" w:rsidRDefault="005479DE" w:rsidP="00525E59"/>
    <w:p w:rsidR="005479DE" w:rsidRDefault="005479DE" w:rsidP="00525E59"/>
    <w:p w:rsidR="005479DE" w:rsidRDefault="005479DE" w:rsidP="00525E59"/>
    <w:p w:rsidR="00525E59" w:rsidRDefault="00525E59" w:rsidP="00525E59"/>
    <w:p w:rsidR="001232C4" w:rsidRPr="00094296" w:rsidRDefault="001232C4" w:rsidP="001232C4">
      <w:pPr>
        <w:jc w:val="center"/>
      </w:pPr>
      <w:r w:rsidRPr="00094296">
        <w:t>Лист регистрации изменений к рабочей программе</w:t>
      </w:r>
    </w:p>
    <w:p w:rsidR="001232C4" w:rsidRPr="00094296" w:rsidRDefault="001232C4" w:rsidP="001232C4">
      <w:pPr>
        <w:suppressAutoHyphens/>
        <w:jc w:val="center"/>
        <w:rPr>
          <w:rFonts w:eastAsia="Calibri"/>
          <w:lang w:eastAsia="zh-CN"/>
        </w:rPr>
      </w:pPr>
      <w:r w:rsidRPr="00094296">
        <w:rPr>
          <w:rFonts w:eastAsia="Calibri"/>
          <w:lang w:eastAsia="zh-CN"/>
        </w:rPr>
        <w:t>учебного предмета</w:t>
      </w:r>
    </w:p>
    <w:p w:rsidR="001232C4" w:rsidRPr="00094296" w:rsidRDefault="007934C7" w:rsidP="00FB79F2">
      <w:pPr>
        <w:suppressAutoHyphens/>
        <w:jc w:val="center"/>
      </w:pPr>
      <w:r>
        <w:rPr>
          <w:rFonts w:eastAsia="Calibri"/>
          <w:lang w:eastAsia="zh-CN"/>
        </w:rPr>
        <w:t xml:space="preserve">«Музыка» 3 класс. </w:t>
      </w:r>
    </w:p>
    <w:p w:rsidR="001232C4" w:rsidRPr="00094296" w:rsidRDefault="001232C4" w:rsidP="001232C4">
      <w:pPr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08"/>
        <w:gridCol w:w="1424"/>
        <w:gridCol w:w="3585"/>
        <w:gridCol w:w="1522"/>
        <w:gridCol w:w="2032"/>
      </w:tblGrid>
      <w:tr w:rsidR="001232C4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32C4" w:rsidRPr="00094296" w:rsidRDefault="001232C4" w:rsidP="00875220">
            <w:pPr>
              <w:jc w:val="center"/>
            </w:pPr>
            <w:r w:rsidRPr="00094296">
              <w:t xml:space="preserve">№ </w:t>
            </w:r>
            <w:proofErr w:type="spellStart"/>
            <w:r w:rsidRPr="00094296">
              <w:t>пп</w:t>
            </w:r>
            <w:proofErr w:type="spellEnd"/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32C4" w:rsidRPr="00094296" w:rsidRDefault="001232C4" w:rsidP="00875220">
            <w:pPr>
              <w:jc w:val="center"/>
            </w:pPr>
            <w:r w:rsidRPr="00094296">
              <w:t>Дата изменения</w:t>
            </w: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32C4" w:rsidRPr="00094296" w:rsidRDefault="001232C4" w:rsidP="00875220">
            <w:pPr>
              <w:jc w:val="center"/>
            </w:pPr>
            <w:r w:rsidRPr="00094296">
              <w:t>Причина изменения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32C4" w:rsidRPr="00094296" w:rsidRDefault="001232C4" w:rsidP="00875220">
            <w:pPr>
              <w:jc w:val="center"/>
            </w:pPr>
            <w:r w:rsidRPr="00094296">
              <w:t>Суть изменения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32C4" w:rsidRPr="00094296" w:rsidRDefault="001232C4" w:rsidP="00875220">
            <w:pPr>
              <w:jc w:val="center"/>
            </w:pPr>
            <w:r w:rsidRPr="00094296">
              <w:t>Корректирующие действия</w:t>
            </w:r>
          </w:p>
        </w:tc>
      </w:tr>
      <w:tr w:rsidR="001232C4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</w:tr>
      <w:tr w:rsidR="001232C4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</w:tr>
      <w:tr w:rsidR="001232C4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</w:tr>
      <w:tr w:rsidR="001232C4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</w:tr>
      <w:tr w:rsidR="001232C4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</w:tr>
      <w:tr w:rsidR="001232C4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</w:tr>
      <w:tr w:rsidR="001232C4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</w:tr>
      <w:tr w:rsidR="001232C4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</w:tr>
      <w:tr w:rsidR="001232C4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</w:tr>
      <w:tr w:rsidR="001232C4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32C4" w:rsidRPr="00094296" w:rsidRDefault="001232C4" w:rsidP="00875220">
            <w:pPr>
              <w:jc w:val="center"/>
            </w:pPr>
          </w:p>
        </w:tc>
      </w:tr>
    </w:tbl>
    <w:p w:rsidR="001232C4" w:rsidRPr="00094296" w:rsidRDefault="001232C4" w:rsidP="001232C4">
      <w:pPr>
        <w:spacing w:line="256" w:lineRule="auto"/>
        <w:sectPr w:rsidR="001232C4" w:rsidRPr="00094296" w:rsidSect="00CD1258">
          <w:pgSz w:w="11906" w:h="16838"/>
          <w:pgMar w:top="284" w:right="850" w:bottom="1134" w:left="1701" w:header="708" w:footer="708" w:gutter="0"/>
          <w:cols w:space="720"/>
        </w:sectPr>
      </w:pPr>
    </w:p>
    <w:p w:rsidR="00525E59" w:rsidRDefault="00525E59" w:rsidP="00525E59"/>
    <w:p w:rsidR="00EE2E8F" w:rsidRDefault="00EE2E8F"/>
    <w:sectPr w:rsidR="00EE2E8F" w:rsidSect="00D73B3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16A73" w:rsidRDefault="00F16A73" w:rsidP="00F16A73">
      <w:r>
        <w:separator/>
      </w:r>
    </w:p>
  </w:endnote>
  <w:endnote w:type="continuationSeparator" w:id="0">
    <w:p w:rsidR="00F16A73" w:rsidRDefault="00F16A73" w:rsidP="00F16A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16A73" w:rsidRDefault="00F16A73" w:rsidP="00F16A73">
      <w:r>
        <w:separator/>
      </w:r>
    </w:p>
  </w:footnote>
  <w:footnote w:type="continuationSeparator" w:id="0">
    <w:p w:rsidR="00F16A73" w:rsidRDefault="00F16A73" w:rsidP="00F16A7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AAA06E40"/>
    <w:lvl w:ilvl="0">
      <w:numFmt w:val="bullet"/>
      <w:lvlText w:val="*"/>
      <w:lvlJc w:val="left"/>
      <w:pPr>
        <w:ind w:left="0" w:firstLine="0"/>
      </w:pPr>
    </w:lvl>
  </w:abstractNum>
  <w:abstractNum w:abstractNumId="1">
    <w:nsid w:val="0E4A6C61"/>
    <w:multiLevelType w:val="hybridMultilevel"/>
    <w:tmpl w:val="24C4C210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>
    <w:nsid w:val="1D1F73E4"/>
    <w:multiLevelType w:val="hybridMultilevel"/>
    <w:tmpl w:val="017C4C4A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6025977"/>
    <w:multiLevelType w:val="hybridMultilevel"/>
    <w:tmpl w:val="FF2AB7C4"/>
    <w:lvl w:ilvl="0" w:tplc="7AEE7CE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DBB2147"/>
    <w:multiLevelType w:val="hybridMultilevel"/>
    <w:tmpl w:val="D930B2AC"/>
    <w:lvl w:ilvl="0" w:tplc="04190005">
      <w:start w:val="1"/>
      <w:numFmt w:val="bullet"/>
      <w:lvlText w:val=""/>
      <w:lvlJc w:val="left"/>
      <w:pPr>
        <w:ind w:left="1445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3B143DF"/>
    <w:multiLevelType w:val="hybridMultilevel"/>
    <w:tmpl w:val="0AFE1AC0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00B24AF"/>
    <w:multiLevelType w:val="hybridMultilevel"/>
    <w:tmpl w:val="4950E81E"/>
    <w:lvl w:ilvl="0" w:tplc="04190005">
      <w:start w:val="1"/>
      <w:numFmt w:val="bullet"/>
      <w:lvlText w:val=""/>
      <w:lvlJc w:val="left"/>
      <w:pPr>
        <w:ind w:left="1575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48566FF"/>
    <w:multiLevelType w:val="hybridMultilevel"/>
    <w:tmpl w:val="116CC8CE"/>
    <w:lvl w:ilvl="0" w:tplc="7AEE7CE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57022B9A"/>
    <w:multiLevelType w:val="hybridMultilevel"/>
    <w:tmpl w:val="C4080D04"/>
    <w:lvl w:ilvl="0" w:tplc="7AEE7CE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7905B1C"/>
    <w:multiLevelType w:val="hybridMultilevel"/>
    <w:tmpl w:val="6380AF1E"/>
    <w:lvl w:ilvl="0" w:tplc="B9B6142C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D0F7E4C"/>
    <w:multiLevelType w:val="hybridMultilevel"/>
    <w:tmpl w:val="1B1C7C78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lvl w:ilvl="0">
        <w:numFmt w:val="bullet"/>
        <w:lvlText w:val="-"/>
        <w:legacy w:legacy="1" w:legacySpace="0" w:legacyIndent="182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6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9"/>
  </w:num>
  <w:num w:numId="10">
    <w:abstractNumId w:val="3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06CD5"/>
    <w:rsid w:val="0000121A"/>
    <w:rsid w:val="001232C4"/>
    <w:rsid w:val="0012422D"/>
    <w:rsid w:val="001F543B"/>
    <w:rsid w:val="001F5879"/>
    <w:rsid w:val="00301AE6"/>
    <w:rsid w:val="00354561"/>
    <w:rsid w:val="00357066"/>
    <w:rsid w:val="003728C6"/>
    <w:rsid w:val="003B19E0"/>
    <w:rsid w:val="003C36BB"/>
    <w:rsid w:val="00480E4E"/>
    <w:rsid w:val="004B5C35"/>
    <w:rsid w:val="005219D3"/>
    <w:rsid w:val="00525E59"/>
    <w:rsid w:val="005479DE"/>
    <w:rsid w:val="005A5E67"/>
    <w:rsid w:val="005B7998"/>
    <w:rsid w:val="0068138E"/>
    <w:rsid w:val="007934C7"/>
    <w:rsid w:val="00806CD5"/>
    <w:rsid w:val="008820F3"/>
    <w:rsid w:val="0092376A"/>
    <w:rsid w:val="00935A16"/>
    <w:rsid w:val="00A3756D"/>
    <w:rsid w:val="00A958D5"/>
    <w:rsid w:val="00AA7999"/>
    <w:rsid w:val="00B02CB3"/>
    <w:rsid w:val="00BE54CF"/>
    <w:rsid w:val="00C343B9"/>
    <w:rsid w:val="00C923D8"/>
    <w:rsid w:val="00C937AB"/>
    <w:rsid w:val="00C9590A"/>
    <w:rsid w:val="00CA7140"/>
    <w:rsid w:val="00CD1258"/>
    <w:rsid w:val="00CD5962"/>
    <w:rsid w:val="00CE3E90"/>
    <w:rsid w:val="00D73B31"/>
    <w:rsid w:val="00EC46E4"/>
    <w:rsid w:val="00EE2E8F"/>
    <w:rsid w:val="00F16A73"/>
    <w:rsid w:val="00F41332"/>
    <w:rsid w:val="00F82D59"/>
    <w:rsid w:val="00FB359C"/>
    <w:rsid w:val="00FB79F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E5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F16A73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F16A7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semiHidden/>
    <w:unhideWhenUsed/>
    <w:rsid w:val="00F16A73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F16A7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qFormat/>
    <w:rsid w:val="00C343B9"/>
    <w:pPr>
      <w:spacing w:after="0" w:line="240" w:lineRule="auto"/>
    </w:pPr>
    <w:rPr>
      <w:rFonts w:ascii="Calibri" w:eastAsia="Calibri" w:hAnsi="Calibri" w:cs="Times New Roman"/>
    </w:rPr>
  </w:style>
  <w:style w:type="character" w:styleId="a8">
    <w:name w:val="Strong"/>
    <w:basedOn w:val="a0"/>
    <w:qFormat/>
    <w:rsid w:val="00C343B9"/>
    <w:rPr>
      <w:b/>
      <w:bCs/>
    </w:rPr>
  </w:style>
  <w:style w:type="paragraph" w:styleId="2">
    <w:name w:val="Body Text Indent 2"/>
    <w:basedOn w:val="a"/>
    <w:link w:val="20"/>
    <w:rsid w:val="00C343B9"/>
    <w:pPr>
      <w:spacing w:after="120" w:line="480" w:lineRule="auto"/>
      <w:ind w:left="283"/>
    </w:pPr>
    <w:rPr>
      <w:lang w:eastAsia="en-US"/>
    </w:rPr>
  </w:style>
  <w:style w:type="character" w:customStyle="1" w:styleId="20">
    <w:name w:val="Основной текст с отступом 2 Знак"/>
    <w:basedOn w:val="a0"/>
    <w:link w:val="2"/>
    <w:rsid w:val="00C343B9"/>
    <w:rPr>
      <w:rFonts w:ascii="Times New Roman" w:eastAsia="Times New Roman" w:hAnsi="Times New Roman" w:cs="Times New Roman"/>
      <w:sz w:val="24"/>
      <w:szCs w:val="24"/>
    </w:rPr>
  </w:style>
  <w:style w:type="character" w:styleId="a9">
    <w:name w:val="Emphasis"/>
    <w:qFormat/>
    <w:rsid w:val="00C343B9"/>
    <w:rPr>
      <w:i/>
      <w:iCs/>
    </w:rPr>
  </w:style>
  <w:style w:type="paragraph" w:styleId="aa">
    <w:name w:val="Balloon Text"/>
    <w:basedOn w:val="a"/>
    <w:link w:val="ab"/>
    <w:uiPriority w:val="99"/>
    <w:semiHidden/>
    <w:unhideWhenUsed/>
    <w:rsid w:val="003B19E0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B19E0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E5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Pages>12</Pages>
  <Words>2999</Words>
  <Characters>17097</Characters>
  <Application>Microsoft Office Word</Application>
  <DocSecurity>0</DocSecurity>
  <Lines>142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20056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Тоня</dc:creator>
  <cp:keywords/>
  <dc:description/>
  <cp:lastModifiedBy>Игорь</cp:lastModifiedBy>
  <cp:revision>26</cp:revision>
  <cp:lastPrinted>2018-03-28T16:50:00Z</cp:lastPrinted>
  <dcterms:created xsi:type="dcterms:W3CDTF">2015-08-15T14:33:00Z</dcterms:created>
  <dcterms:modified xsi:type="dcterms:W3CDTF">2018-04-16T18:04:00Z</dcterms:modified>
</cp:coreProperties>
</file>